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仿宋" w:hAnsi="仿宋" w:eastAsia="仿宋" w:cs="仿宋"/>
          <w:b/>
          <w:sz w:val="32"/>
          <w:szCs w:val="32"/>
          <w:u w:val="none"/>
          <w:lang w:val="en-US" w:eastAsia="zh-CN"/>
        </w:rPr>
      </w:pPr>
      <w:r>
        <w:rPr>
          <w:rFonts w:hint="eastAsia" w:ascii="仿宋" w:hAnsi="仿宋" w:eastAsia="仿宋" w:cs="仿宋"/>
          <w:b/>
          <w:sz w:val="32"/>
          <w:szCs w:val="32"/>
          <w:u w:val="none"/>
          <w:lang w:val="en-US" w:eastAsia="zh-CN"/>
        </w:rPr>
        <w:t>洛阳轴承研究所有限公司加工中心等设备采购项目</w:t>
      </w:r>
    </w:p>
    <w:p>
      <w:pPr>
        <w:spacing w:line="400" w:lineRule="exact"/>
        <w:jc w:val="center"/>
        <w:rPr>
          <w:rFonts w:hint="eastAsia" w:ascii="仿宋" w:hAnsi="仿宋" w:eastAsia="仿宋" w:cs="仿宋"/>
          <w:sz w:val="32"/>
          <w:szCs w:val="32"/>
        </w:rPr>
      </w:pPr>
      <w:r>
        <w:rPr>
          <w:rFonts w:hint="eastAsia" w:ascii="仿宋" w:hAnsi="仿宋" w:eastAsia="仿宋" w:cs="仿宋"/>
          <w:b/>
          <w:sz w:val="32"/>
          <w:szCs w:val="32"/>
        </w:rPr>
        <w:t>招标公告</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rPr>
      </w:pPr>
      <w:bookmarkStart w:id="0" w:name="_Toc246996158"/>
      <w:bookmarkStart w:id="1" w:name="_Toc152045512"/>
      <w:bookmarkStart w:id="2" w:name="_Toc247085672"/>
      <w:bookmarkStart w:id="3" w:name="_Toc144974480"/>
      <w:bookmarkStart w:id="4" w:name="_Toc246996901"/>
      <w:bookmarkStart w:id="5" w:name="_Toc152042288"/>
      <w:bookmarkStart w:id="6" w:name="_Toc179632528"/>
      <w:r>
        <w:rPr>
          <w:rFonts w:hint="eastAsia" w:ascii="仿宋" w:hAnsi="仿宋" w:eastAsia="仿宋" w:cs="仿宋"/>
          <w:b/>
          <w:sz w:val="24"/>
        </w:rPr>
        <w:t>1、招标条件</w:t>
      </w:r>
      <w:bookmarkEnd w:id="0"/>
      <w:bookmarkEnd w:id="1"/>
      <w:bookmarkEnd w:id="2"/>
      <w:bookmarkEnd w:id="3"/>
      <w:bookmarkEnd w:id="4"/>
      <w:bookmarkEnd w:id="5"/>
      <w:bookmarkEnd w:id="6"/>
    </w:p>
    <w:p>
      <w:pPr>
        <w:keepNext w:val="0"/>
        <w:keepLines w:val="0"/>
        <w:pageBreakBefore w:val="0"/>
        <w:widowControl w:val="0"/>
        <w:kinsoku/>
        <w:wordWrap/>
        <w:overflowPunct/>
        <w:topLinePunct w:val="0"/>
        <w:autoSpaceDE/>
        <w:bidi w:val="0"/>
        <w:snapToGrid w:val="0"/>
        <w:spacing w:line="440" w:lineRule="exact"/>
        <w:ind w:firstLine="472" w:firstLineChars="200"/>
        <w:textAlignment w:val="auto"/>
        <w:rPr>
          <w:rFonts w:hint="eastAsia" w:ascii="仿宋" w:hAnsi="仿宋" w:eastAsia="仿宋" w:cs="仿宋"/>
          <w:spacing w:val="-2"/>
          <w:kern w:val="0"/>
          <w:sz w:val="24"/>
        </w:rPr>
      </w:pPr>
      <w:bookmarkStart w:id="7" w:name="_Toc152045513"/>
      <w:bookmarkStart w:id="8" w:name="_Toc246996159"/>
      <w:bookmarkStart w:id="9" w:name="_Toc246996902"/>
      <w:bookmarkStart w:id="10" w:name="_Toc247085673"/>
      <w:bookmarkStart w:id="11" w:name="_Toc179632529"/>
      <w:bookmarkStart w:id="12" w:name="_Toc152042289"/>
      <w:bookmarkStart w:id="13" w:name="_Toc144974481"/>
      <w:r>
        <w:rPr>
          <w:rFonts w:hint="eastAsia" w:ascii="仿宋" w:hAnsi="仿宋" w:eastAsia="仿宋" w:cs="仿宋"/>
          <w:spacing w:val="-2"/>
          <w:kern w:val="0"/>
          <w:sz w:val="24"/>
          <w:u w:val="none"/>
          <w:lang w:eastAsia="zh-CN"/>
        </w:rPr>
        <w:t>洛阳轴承研究所有限公司加工中心等设备采购项目</w:t>
      </w:r>
      <w:r>
        <w:rPr>
          <w:rFonts w:hint="eastAsia" w:ascii="仿宋" w:hAnsi="仿宋" w:eastAsia="仿宋" w:cs="仿宋"/>
          <w:spacing w:val="-2"/>
          <w:kern w:val="0"/>
          <w:sz w:val="24"/>
        </w:rPr>
        <w:t>已获准实施，项目业主为洛阳轴承研究所有限公司，建设资金来自企业自筹，项目出资比例为100%。项目已具备招标条件，现对该项目进行公开招标。</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rPr>
      </w:pPr>
      <w:r>
        <w:rPr>
          <w:rFonts w:hint="eastAsia" w:ascii="仿宋" w:hAnsi="仿宋" w:eastAsia="仿宋" w:cs="仿宋"/>
          <w:b/>
          <w:sz w:val="24"/>
        </w:rPr>
        <w:t>2、项目概况与招标范围</w:t>
      </w:r>
      <w:bookmarkEnd w:id="7"/>
      <w:bookmarkEnd w:id="8"/>
      <w:bookmarkEnd w:id="9"/>
      <w:bookmarkEnd w:id="10"/>
      <w:bookmarkEnd w:id="11"/>
      <w:bookmarkEnd w:id="12"/>
      <w:bookmarkEnd w:id="13"/>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2.1 项目名称：洛阳轴承研究所有限公司加工中心等设备采购项目</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z w:val="24"/>
          <w:lang w:val="en-US" w:eastAsia="zh-CN"/>
        </w:rPr>
      </w:pPr>
      <w:r>
        <w:rPr>
          <w:rFonts w:hint="eastAsia" w:ascii="仿宋" w:hAnsi="仿宋" w:eastAsia="仿宋" w:cs="仿宋"/>
          <w:spacing w:val="-2"/>
          <w:kern w:val="0"/>
          <w:sz w:val="24"/>
        </w:rPr>
        <w:t xml:space="preserve">2.2 </w:t>
      </w:r>
      <w:r>
        <w:rPr>
          <w:rFonts w:hint="eastAsia" w:ascii="仿宋" w:hAnsi="仿宋" w:eastAsia="仿宋" w:cs="仿宋"/>
          <w:sz w:val="24"/>
        </w:rPr>
        <w:t>招标编号：</w:t>
      </w:r>
      <w:bookmarkStart w:id="14" w:name="_Toc152042290"/>
      <w:bookmarkStart w:id="15" w:name="_Toc179632530"/>
      <w:bookmarkStart w:id="16" w:name="_Toc246996903"/>
      <w:bookmarkStart w:id="17" w:name="_Toc144974482"/>
      <w:bookmarkStart w:id="18" w:name="_Toc152045514"/>
      <w:bookmarkStart w:id="19" w:name="_Toc246996160"/>
      <w:bookmarkStart w:id="20" w:name="_Toc247085674"/>
      <w:r>
        <w:rPr>
          <w:rFonts w:hint="eastAsia" w:ascii="仿宋" w:hAnsi="仿宋" w:eastAsia="仿宋" w:cs="仿宋"/>
          <w:sz w:val="24"/>
        </w:rPr>
        <w:t>ZYSGKZB202400</w:t>
      </w:r>
      <w:r>
        <w:rPr>
          <w:rFonts w:hint="eastAsia" w:ascii="仿宋" w:hAnsi="仿宋" w:eastAsia="仿宋" w:cs="仿宋"/>
          <w:sz w:val="24"/>
          <w:lang w:val="en-US" w:eastAsia="zh-CN"/>
        </w:rPr>
        <w:t>7</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rPr>
      </w:pPr>
      <w:r>
        <w:rPr>
          <w:rFonts w:hint="eastAsia" w:ascii="仿宋" w:hAnsi="仿宋" w:eastAsia="仿宋" w:cs="仿宋"/>
          <w:spacing w:val="-2"/>
          <w:kern w:val="0"/>
          <w:sz w:val="24"/>
        </w:rPr>
        <w:t xml:space="preserve">2.3 </w:t>
      </w:r>
      <w:r>
        <w:rPr>
          <w:rFonts w:hint="eastAsia" w:ascii="仿宋" w:hAnsi="仿宋" w:eastAsia="仿宋" w:cs="仿宋"/>
          <w:spacing w:val="-2"/>
          <w:kern w:val="0"/>
          <w:sz w:val="24"/>
          <w:lang w:val="en-US" w:eastAsia="zh-CN"/>
        </w:rPr>
        <w:t>招标</w:t>
      </w:r>
      <w:r>
        <w:rPr>
          <w:rFonts w:hint="eastAsia" w:ascii="仿宋" w:hAnsi="仿宋" w:eastAsia="仿宋" w:cs="仿宋"/>
          <w:spacing w:val="-2"/>
          <w:kern w:val="0"/>
          <w:sz w:val="24"/>
        </w:rPr>
        <w:t>内容：</w:t>
      </w:r>
    </w:p>
    <w:tbl>
      <w:tblPr>
        <w:tblStyle w:val="10"/>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993"/>
        <w:gridCol w:w="917"/>
        <w:gridCol w:w="1151"/>
        <w:gridCol w:w="3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val="en-US" w:eastAsia="zh-CN"/>
              </w:rPr>
              <w:t>包</w:t>
            </w:r>
            <w:r>
              <w:rPr>
                <w:rFonts w:hint="eastAsia" w:ascii="仿宋" w:hAnsi="仿宋" w:eastAsia="仿宋" w:cs="仿宋"/>
                <w:kern w:val="0"/>
                <w:sz w:val="24"/>
                <w:szCs w:val="24"/>
                <w:lang w:eastAsia="en-US"/>
              </w:rPr>
              <w:t>号</w:t>
            </w:r>
          </w:p>
        </w:tc>
        <w:tc>
          <w:tcPr>
            <w:tcW w:w="2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名称</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数量</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交货期</w:t>
            </w:r>
          </w:p>
        </w:tc>
        <w:tc>
          <w:tcPr>
            <w:tcW w:w="3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加工范围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01</w:t>
            </w:r>
          </w:p>
        </w:tc>
        <w:tc>
          <w:tcPr>
            <w:tcW w:w="2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b w:val="0"/>
                <w:bCs/>
                <w:sz w:val="24"/>
                <w:szCs w:val="24"/>
                <w:lang w:val="en-US" w:eastAsia="zh-CN"/>
              </w:rPr>
              <w:t>加工中心</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bidi="ar-SA"/>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eastAsia="zh-CN"/>
              </w:rPr>
              <w:t>台</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24"/>
                <w:szCs w:val="24"/>
                <w:highlight w:val="yellow"/>
                <w:lang w:val="en-US" w:eastAsia="zh-CN" w:bidi="ar-SA"/>
              </w:rPr>
            </w:pPr>
            <w:r>
              <w:rPr>
                <w:rFonts w:hint="eastAsia" w:ascii="仿宋" w:hAnsi="仿宋" w:eastAsia="仿宋" w:cs="仿宋"/>
                <w:sz w:val="24"/>
                <w:szCs w:val="24"/>
                <w:highlight w:val="none"/>
                <w:lang w:val="en-US" w:eastAsia="zh-CN"/>
              </w:rPr>
              <w:t>3个月</w:t>
            </w:r>
            <w:bookmarkStart w:id="48" w:name="_GoBack"/>
            <w:bookmarkEnd w:id="48"/>
          </w:p>
        </w:tc>
        <w:tc>
          <w:tcPr>
            <w:tcW w:w="39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kern w:val="0"/>
                <w:sz w:val="24"/>
                <w:szCs w:val="24"/>
                <w:lang w:eastAsia="zh-CN"/>
              </w:rPr>
            </w:pPr>
            <w:r>
              <w:rPr>
                <w:rFonts w:hint="eastAsia" w:ascii="仿宋" w:hAnsi="仿宋" w:eastAsia="仿宋" w:cs="仿宋"/>
                <w:sz w:val="24"/>
                <w:szCs w:val="24"/>
                <w:lang w:val="en-US" w:eastAsia="zh-CN"/>
              </w:rPr>
              <w:t>加工</w:t>
            </w:r>
            <w:r>
              <w:rPr>
                <w:rFonts w:hint="eastAsia" w:ascii="仿宋" w:hAnsi="仿宋" w:eastAsia="仿宋" w:cs="仿宋"/>
                <w:b w:val="0"/>
                <w:bCs w:val="0"/>
                <w:color w:val="auto"/>
                <w:sz w:val="24"/>
                <w:szCs w:val="24"/>
              </w:rPr>
              <w:t>外径：≤Ф</w:t>
            </w:r>
            <w:r>
              <w:rPr>
                <w:rFonts w:hint="eastAsia" w:ascii="仿宋" w:hAnsi="仿宋" w:eastAsia="仿宋" w:cs="仿宋"/>
                <w:b w:val="0"/>
                <w:bCs w:val="0"/>
                <w:color w:val="auto"/>
                <w:sz w:val="24"/>
                <w:szCs w:val="24"/>
                <w:lang w:val="en-US" w:eastAsia="zh-CN"/>
              </w:rPr>
              <w:t>32</w:t>
            </w:r>
            <w:r>
              <w:rPr>
                <w:rFonts w:hint="eastAsia" w:ascii="仿宋" w:hAnsi="仿宋" w:eastAsia="仿宋" w:cs="仿宋"/>
                <w:b w:val="0"/>
                <w:bCs w:val="0"/>
                <w:color w:val="auto"/>
                <w:sz w:val="24"/>
                <w:szCs w:val="24"/>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02</w:t>
            </w:r>
          </w:p>
        </w:tc>
        <w:tc>
          <w:tcPr>
            <w:tcW w:w="2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b w:val="0"/>
                <w:bCs/>
                <w:sz w:val="24"/>
                <w:szCs w:val="24"/>
                <w:lang w:val="en-US" w:eastAsia="zh-CN"/>
              </w:rPr>
              <w:t>加工中心</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bidi="ar-SA"/>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eastAsia="zh-CN"/>
              </w:rPr>
              <w:t>台</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24"/>
                <w:szCs w:val="24"/>
                <w:highlight w:val="yellow"/>
                <w:lang w:val="en-US" w:eastAsia="zh-CN" w:bidi="ar-SA"/>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个月</w:t>
            </w:r>
          </w:p>
        </w:tc>
        <w:tc>
          <w:tcPr>
            <w:tcW w:w="39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kern w:val="0"/>
                <w:sz w:val="24"/>
                <w:szCs w:val="24"/>
                <w:lang w:eastAsia="zh-CN"/>
              </w:rPr>
            </w:pPr>
            <w:r>
              <w:rPr>
                <w:rFonts w:hint="eastAsia" w:ascii="仿宋" w:hAnsi="仿宋" w:eastAsia="仿宋" w:cs="仿宋"/>
                <w:sz w:val="24"/>
                <w:szCs w:val="24"/>
                <w:lang w:val="en-US" w:eastAsia="zh-CN"/>
              </w:rPr>
              <w:t>加工</w:t>
            </w:r>
            <w:r>
              <w:rPr>
                <w:rFonts w:hint="eastAsia" w:ascii="仿宋" w:hAnsi="仿宋" w:eastAsia="仿宋" w:cs="仿宋"/>
                <w:b w:val="0"/>
                <w:bCs w:val="0"/>
                <w:color w:val="000000"/>
                <w:sz w:val="24"/>
                <w:szCs w:val="24"/>
              </w:rPr>
              <w:t>外径：≤Ф</w:t>
            </w:r>
            <w:r>
              <w:rPr>
                <w:rFonts w:hint="eastAsia" w:ascii="仿宋" w:hAnsi="仿宋" w:eastAsia="仿宋" w:cs="仿宋"/>
                <w:b w:val="0"/>
                <w:bCs w:val="0"/>
                <w:color w:val="000000"/>
                <w:sz w:val="24"/>
                <w:szCs w:val="24"/>
                <w:lang w:val="en-US" w:eastAsia="zh-CN"/>
              </w:rPr>
              <w:t>420</w:t>
            </w:r>
            <w:r>
              <w:rPr>
                <w:rFonts w:hint="eastAsia" w:ascii="仿宋" w:hAnsi="仿宋" w:eastAsia="仿宋" w:cs="仿宋"/>
                <w:b w:val="0"/>
                <w:bCs w:val="0"/>
                <w:color w:val="000000"/>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03</w:t>
            </w:r>
          </w:p>
        </w:tc>
        <w:tc>
          <w:tcPr>
            <w:tcW w:w="2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sz w:val="24"/>
                <w:szCs w:val="24"/>
                <w:lang w:val="en-US" w:eastAsia="zh-CN"/>
              </w:rPr>
              <w:t>双端面研磨机</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lang w:val="en-US" w:eastAsia="zh-CN"/>
              </w:rPr>
              <w:t>2台</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4个月</w:t>
            </w:r>
          </w:p>
        </w:tc>
        <w:tc>
          <w:tcPr>
            <w:tcW w:w="397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adjustRightInd w:val="0"/>
              <w:snapToGrid w:val="0"/>
              <w:spacing w:after="0"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加工外径15-300mm</w:t>
            </w:r>
          </w:p>
          <w:p>
            <w:pPr>
              <w:widowControl/>
              <w:numPr>
                <w:ilvl w:val="0"/>
                <w:numId w:val="0"/>
              </w:numPr>
              <w:adjustRightInd w:val="0"/>
              <w:snapToGrid w:val="0"/>
              <w:spacing w:after="0" w:line="360" w:lineRule="auto"/>
              <w:jc w:val="center"/>
              <w:rPr>
                <w:rFonts w:hint="eastAsia" w:ascii="仿宋" w:hAnsi="仿宋" w:eastAsia="仿宋" w:cs="仿宋"/>
                <w:kern w:val="0"/>
                <w:sz w:val="24"/>
                <w:szCs w:val="24"/>
                <w:lang w:eastAsia="zh-CN"/>
              </w:rPr>
            </w:pPr>
            <w:r>
              <w:rPr>
                <w:rFonts w:hint="eastAsia" w:ascii="仿宋" w:hAnsi="仿宋" w:eastAsia="仿宋" w:cs="仿宋"/>
                <w:sz w:val="24"/>
                <w:szCs w:val="24"/>
                <w:lang w:val="en-US" w:eastAsia="zh-CN"/>
              </w:rPr>
              <w:t>加工厚度：110mm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04</w:t>
            </w:r>
          </w:p>
        </w:tc>
        <w:tc>
          <w:tcPr>
            <w:tcW w:w="2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b w:val="0"/>
                <w:bCs w:val="0"/>
                <w:color w:val="000000"/>
                <w:kern w:val="0"/>
                <w:sz w:val="24"/>
                <w:szCs w:val="24"/>
                <w:lang w:val="en-US" w:eastAsia="zh-CN"/>
              </w:rPr>
              <w:t>高精度双端面研磨机</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仿宋" w:hAnsi="仿宋" w:eastAsia="仿宋" w:cs="仿宋"/>
                <w:kern w:val="0"/>
                <w:sz w:val="24"/>
                <w:szCs w:val="24"/>
                <w:lang w:val="en-US" w:eastAsia="zh-CN"/>
              </w:rPr>
            </w:pPr>
            <w:r>
              <w:rPr>
                <w:rFonts w:hint="eastAsia" w:ascii="仿宋" w:hAnsi="仿宋" w:eastAsia="仿宋" w:cs="仿宋"/>
                <w:b w:val="0"/>
                <w:bCs w:val="0"/>
                <w:color w:val="000000"/>
                <w:kern w:val="0"/>
                <w:sz w:val="24"/>
                <w:szCs w:val="24"/>
                <w:lang w:val="en-US" w:eastAsia="zh-CN"/>
              </w:rPr>
              <w:t>1台</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4个月</w:t>
            </w:r>
          </w:p>
        </w:tc>
        <w:tc>
          <w:tcPr>
            <w:tcW w:w="3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sz w:val="24"/>
                <w:szCs w:val="24"/>
                <w:lang w:eastAsia="zh-CN"/>
              </w:rPr>
            </w:pPr>
            <w:r>
              <w:rPr>
                <w:rFonts w:hint="eastAsia" w:ascii="仿宋" w:hAnsi="仿宋" w:eastAsia="仿宋" w:cs="仿宋"/>
                <w:b w:val="0"/>
                <w:bCs w:val="0"/>
                <w:sz w:val="24"/>
                <w:szCs w:val="24"/>
              </w:rPr>
              <w:t>加工外径</w:t>
            </w:r>
            <w:r>
              <w:rPr>
                <w:rFonts w:hint="eastAsia" w:ascii="仿宋" w:hAnsi="仿宋" w:eastAsia="仿宋" w:cs="仿宋"/>
                <w:b w:val="0"/>
                <w:bCs w:val="0"/>
                <w:color w:val="000000"/>
                <w:sz w:val="24"/>
                <w:szCs w:val="24"/>
              </w:rPr>
              <w:t>Φ</w:t>
            </w:r>
            <w:r>
              <w:rPr>
                <w:rFonts w:hint="eastAsia" w:ascii="仿宋" w:hAnsi="仿宋" w:eastAsia="仿宋" w:cs="仿宋"/>
                <w:b w:val="0"/>
                <w:bCs w:val="0"/>
                <w:sz w:val="24"/>
                <w:szCs w:val="24"/>
                <w:lang w:val="en-US" w:eastAsia="zh-CN"/>
              </w:rPr>
              <w:t>7~</w:t>
            </w:r>
            <w:r>
              <w:rPr>
                <w:rFonts w:hint="eastAsia" w:ascii="仿宋" w:hAnsi="仿宋" w:eastAsia="仿宋" w:cs="仿宋"/>
                <w:b w:val="0"/>
                <w:bCs w:val="0"/>
                <w:color w:val="000000"/>
                <w:sz w:val="24"/>
                <w:szCs w:val="24"/>
              </w:rPr>
              <w:t>Φ</w:t>
            </w:r>
            <w:r>
              <w:rPr>
                <w:rFonts w:hint="eastAsia" w:ascii="仿宋" w:hAnsi="仿宋" w:eastAsia="仿宋" w:cs="仿宋"/>
                <w:b w:val="0"/>
                <w:bCs w:val="0"/>
                <w:sz w:val="24"/>
                <w:szCs w:val="24"/>
                <w:lang w:val="en-US" w:eastAsia="zh-CN"/>
              </w:rPr>
              <w:t>8</w:t>
            </w:r>
            <w:r>
              <w:rPr>
                <w:rFonts w:hint="eastAsia" w:ascii="仿宋" w:hAnsi="仿宋" w:eastAsia="仿宋" w:cs="仿宋"/>
                <w:b w:val="0"/>
                <w:bCs w:val="0"/>
                <w:sz w:val="24"/>
                <w:szCs w:val="24"/>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05</w:t>
            </w:r>
          </w:p>
        </w:tc>
        <w:tc>
          <w:tcPr>
            <w:tcW w:w="299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360" w:lineRule="auto"/>
              <w:jc w:val="both"/>
              <w:rPr>
                <w:rFonts w:hint="eastAsia" w:ascii="仿宋" w:hAnsi="仿宋" w:eastAsia="仿宋" w:cs="仿宋"/>
                <w:kern w:val="0"/>
                <w:sz w:val="24"/>
                <w:szCs w:val="24"/>
                <w:lang w:eastAsia="zh-CN"/>
              </w:rPr>
            </w:pPr>
            <w:r>
              <w:rPr>
                <w:rFonts w:hint="eastAsia" w:ascii="仿宋" w:hAnsi="仿宋" w:eastAsia="仿宋" w:cs="仿宋"/>
                <w:kern w:val="2"/>
                <w:sz w:val="24"/>
                <w:szCs w:val="24"/>
              </w:rPr>
              <w:t>精密数控电火花成形机床</w:t>
            </w:r>
          </w:p>
        </w:tc>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360" w:lineRule="auto"/>
              <w:jc w:val="center"/>
              <w:rPr>
                <w:rFonts w:hint="eastAsia" w:ascii="仿宋" w:hAnsi="仿宋" w:eastAsia="仿宋" w:cs="仿宋"/>
                <w:kern w:val="0"/>
                <w:sz w:val="24"/>
                <w:szCs w:val="24"/>
                <w:lang w:val="en-US" w:eastAsia="zh-CN"/>
              </w:rPr>
            </w:pPr>
            <w:r>
              <w:rPr>
                <w:rFonts w:hint="eastAsia" w:ascii="仿宋" w:hAnsi="仿宋" w:eastAsia="仿宋" w:cs="仿宋"/>
                <w:kern w:val="2"/>
                <w:sz w:val="24"/>
                <w:szCs w:val="24"/>
              </w:rPr>
              <w:t>3台</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eastAsia="zh-CN"/>
              </w:rPr>
              <w:t>个月</w:t>
            </w:r>
          </w:p>
        </w:tc>
        <w:tc>
          <w:tcPr>
            <w:tcW w:w="3972"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kern w:val="2"/>
                <w:sz w:val="24"/>
                <w:szCs w:val="24"/>
              </w:rPr>
              <w:t>用于超越离合器主要部件之一</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保持架窗孔的精加工</w:t>
            </w:r>
            <w:r>
              <w:rPr>
                <w:rFonts w:hint="eastAsia" w:ascii="仿宋" w:hAnsi="仿宋" w:eastAsia="仿宋" w:cs="仿宋"/>
                <w:kern w:val="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06</w:t>
            </w:r>
          </w:p>
        </w:tc>
        <w:tc>
          <w:tcPr>
            <w:tcW w:w="299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360" w:lineRule="auto"/>
              <w:ind w:firstLine="240" w:firstLineChars="100"/>
              <w:jc w:val="both"/>
              <w:rPr>
                <w:rFonts w:hint="eastAsia" w:ascii="仿宋" w:hAnsi="仿宋" w:eastAsia="仿宋" w:cs="仿宋"/>
                <w:kern w:val="0"/>
                <w:sz w:val="24"/>
                <w:szCs w:val="24"/>
                <w:highlight w:val="none"/>
                <w:lang w:eastAsia="zh-CN"/>
              </w:rPr>
            </w:pPr>
            <w:r>
              <w:rPr>
                <w:rFonts w:hint="eastAsia" w:ascii="仿宋" w:hAnsi="仿宋" w:eastAsia="仿宋" w:cs="仿宋"/>
                <w:color w:val="000000"/>
                <w:kern w:val="2"/>
                <w:sz w:val="24"/>
                <w:szCs w:val="24"/>
              </w:rPr>
              <w:t>电火花线切割机床</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color w:val="000000"/>
                <w:kern w:val="2"/>
                <w:sz w:val="24"/>
                <w:szCs w:val="24"/>
              </w:rPr>
              <w:t>4台</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lang w:eastAsia="zh-CN"/>
              </w:rPr>
              <w:t>个月</w:t>
            </w:r>
          </w:p>
        </w:tc>
        <w:tc>
          <w:tcPr>
            <w:tcW w:w="3972"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color w:val="000000"/>
                <w:kern w:val="2"/>
                <w:sz w:val="24"/>
                <w:szCs w:val="24"/>
              </w:rPr>
              <w:t>用于斜撑式超越离合器关键零部件斜撑块的外形加工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c>
          <w:tcPr>
            <w:tcW w:w="2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bCs/>
                <w:color w:val="000000"/>
                <w:spacing w:val="20"/>
                <w:kern w:val="10"/>
                <w:sz w:val="24"/>
                <w:szCs w:val="24"/>
                <w:lang w:eastAsia="zh-CN"/>
              </w:rPr>
              <w:t>激光切割机</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1台</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lang w:eastAsia="zh-CN"/>
              </w:rPr>
              <w:t>个月</w:t>
            </w:r>
          </w:p>
        </w:tc>
        <w:tc>
          <w:tcPr>
            <w:tcW w:w="3972"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bCs/>
                <w:color w:val="000000"/>
                <w:spacing w:val="20"/>
                <w:kern w:val="10"/>
                <w:sz w:val="24"/>
                <w:szCs w:val="24"/>
                <w:lang w:eastAsia="zh-CN"/>
              </w:rPr>
              <w:t>用于离合器波形带及其他零件的切割成型加工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08</w:t>
            </w:r>
          </w:p>
        </w:tc>
        <w:tc>
          <w:tcPr>
            <w:tcW w:w="2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b w:val="0"/>
                <w:bCs w:val="0"/>
                <w:sz w:val="24"/>
                <w:szCs w:val="24"/>
              </w:rPr>
              <w:t>小型精密CNC车床</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eastAsia="zh-CN"/>
              </w:rPr>
              <w:t>台</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4个月</w:t>
            </w:r>
          </w:p>
        </w:tc>
        <w:tc>
          <w:tcPr>
            <w:tcW w:w="3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加工</w:t>
            </w:r>
            <w:r>
              <w:rPr>
                <w:rFonts w:hint="eastAsia" w:ascii="仿宋" w:hAnsi="仿宋" w:eastAsia="仿宋" w:cs="仿宋"/>
                <w:b w:val="0"/>
                <w:bCs w:val="0"/>
                <w:sz w:val="24"/>
                <w:szCs w:val="24"/>
              </w:rPr>
              <w:t>外径：Φ80mm</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eastAsia="zh-CN"/>
              </w:rPr>
            </w:pPr>
            <w:r>
              <w:rPr>
                <w:rFonts w:hint="eastAsia" w:ascii="仿宋" w:hAnsi="仿宋" w:eastAsia="仿宋" w:cs="仿宋"/>
                <w:b w:val="0"/>
                <w:bCs w:val="0"/>
                <w:sz w:val="24"/>
                <w:szCs w:val="24"/>
              </w:rPr>
              <w:t>加工长度：100mm</w:t>
            </w:r>
          </w:p>
        </w:tc>
      </w:tr>
    </w:tbl>
    <w:p>
      <w:pPr>
        <w:keepNext w:val="0"/>
        <w:keepLines w:val="0"/>
        <w:pageBreakBefore w:val="0"/>
        <w:widowControl w:val="0"/>
        <w:kinsoku/>
        <w:wordWrap/>
        <w:overflowPunct/>
        <w:topLinePunct w:val="0"/>
        <w:autoSpaceDE/>
        <w:bidi w:val="0"/>
        <w:adjustRightInd w:val="0"/>
        <w:snapToGrid w:val="0"/>
        <w:spacing w:line="440" w:lineRule="exact"/>
        <w:ind w:firstLine="237" w:firstLineChars="100"/>
        <w:textAlignment w:val="auto"/>
        <w:rPr>
          <w:rFonts w:hint="eastAsia" w:ascii="仿宋" w:hAnsi="仿宋" w:eastAsia="仿宋" w:cs="仿宋"/>
          <w:strike/>
          <w:spacing w:val="-2"/>
          <w:kern w:val="0"/>
          <w:sz w:val="24"/>
        </w:rPr>
      </w:pPr>
      <w:r>
        <w:rPr>
          <w:rFonts w:hint="eastAsia" w:ascii="仿宋" w:hAnsi="仿宋" w:eastAsia="仿宋" w:cs="仿宋"/>
          <w:b/>
          <w:bCs/>
          <w:spacing w:val="-2"/>
          <w:kern w:val="0"/>
          <w:sz w:val="24"/>
        </w:rPr>
        <w:t>（详见招标文件第五章采购内容及技术要求）</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pacing w:val="-2"/>
          <w:kern w:val="0"/>
          <w:sz w:val="24"/>
        </w:rPr>
      </w:pPr>
      <w:r>
        <w:rPr>
          <w:rFonts w:hint="eastAsia" w:ascii="仿宋" w:hAnsi="仿宋" w:eastAsia="仿宋" w:cs="仿宋"/>
          <w:bCs/>
          <w:sz w:val="24"/>
        </w:rPr>
        <w:t>2</w:t>
      </w:r>
      <w:r>
        <w:rPr>
          <w:rFonts w:hint="eastAsia" w:ascii="仿宋" w:hAnsi="仿宋" w:eastAsia="仿宋" w:cs="仿宋"/>
          <w:spacing w:val="-2"/>
          <w:kern w:val="0"/>
          <w:sz w:val="24"/>
        </w:rPr>
        <w:t>.4 交货方式：供方负责</w:t>
      </w:r>
      <w:r>
        <w:rPr>
          <w:rFonts w:hint="eastAsia" w:ascii="仿宋" w:hAnsi="仿宋" w:eastAsia="仿宋" w:cs="仿宋"/>
          <w:spacing w:val="-2"/>
          <w:kern w:val="0"/>
          <w:sz w:val="24"/>
          <w:lang w:val="en-US" w:eastAsia="zh-CN"/>
        </w:rPr>
        <w:t>设备</w:t>
      </w:r>
      <w:r>
        <w:rPr>
          <w:rFonts w:hint="eastAsia" w:ascii="仿宋" w:hAnsi="仿宋" w:eastAsia="仿宋" w:cs="仿宋"/>
          <w:spacing w:val="-2"/>
          <w:kern w:val="0"/>
          <w:sz w:val="24"/>
        </w:rPr>
        <w:t>的设计、制造、试验检测、运输、吊卸、就位、安装、调试、能效测试、验收、培训及服务，直至设备交付使用并达到所规定的技术条款，整个项目为交钥匙工程。</w:t>
      </w:r>
    </w:p>
    <w:p>
      <w:pPr>
        <w:pStyle w:val="6"/>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 xml:space="preserve">5 </w:t>
      </w:r>
      <w:r>
        <w:rPr>
          <w:rFonts w:hint="eastAsia" w:ascii="仿宋" w:hAnsi="仿宋" w:eastAsia="仿宋" w:cs="仿宋"/>
        </w:rPr>
        <w:t>交货地：洛阳轴承研究所有限公司设备安装现场。</w:t>
      </w:r>
    </w:p>
    <w:p>
      <w:pPr>
        <w:pStyle w:val="6"/>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 xml:space="preserve">6 </w:t>
      </w:r>
      <w:r>
        <w:rPr>
          <w:rFonts w:hint="eastAsia" w:ascii="仿宋" w:hAnsi="仿宋" w:eastAsia="仿宋" w:cs="仿宋"/>
        </w:rPr>
        <w:t>质保期：</w:t>
      </w:r>
      <w:r>
        <w:rPr>
          <w:rFonts w:hint="default" w:ascii="仿宋" w:hAnsi="仿宋" w:eastAsia="仿宋" w:cs="仿宋"/>
        </w:rPr>
        <w:t>自设备终验收合格之日起质保期一年</w:t>
      </w:r>
      <w:r>
        <w:rPr>
          <w:rFonts w:hint="eastAsia" w:ascii="仿宋" w:hAnsi="仿宋" w:eastAsia="仿宋" w:cs="仿宋"/>
        </w:rPr>
        <w:t>。</w:t>
      </w:r>
    </w:p>
    <w:p>
      <w:pPr>
        <w:pStyle w:val="6"/>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 xml:space="preserve">7 </w:t>
      </w:r>
      <w:r>
        <w:rPr>
          <w:rFonts w:hint="eastAsia" w:ascii="仿宋" w:hAnsi="仿宋" w:eastAsia="仿宋" w:cs="仿宋"/>
        </w:rPr>
        <w:t>质量要求：合格</w:t>
      </w:r>
      <w:r>
        <w:rPr>
          <w:rFonts w:hint="eastAsia" w:ascii="仿宋" w:hAnsi="仿宋" w:eastAsia="仿宋" w:cs="仿宋"/>
          <w:lang w:eastAsia="zh-CN"/>
        </w:rPr>
        <w:t>，</w:t>
      </w:r>
      <w:r>
        <w:rPr>
          <w:rFonts w:hint="eastAsia" w:ascii="仿宋" w:hAnsi="仿宋" w:eastAsia="仿宋" w:cs="仿宋"/>
          <w:lang w:val="en-US" w:eastAsia="zh-CN"/>
        </w:rPr>
        <w:t>满足招标人要求</w:t>
      </w:r>
      <w:r>
        <w:rPr>
          <w:rFonts w:hint="eastAsia" w:ascii="仿宋" w:hAnsi="仿宋" w:eastAsia="仿宋" w:cs="仿宋"/>
        </w:rPr>
        <w:t>。</w:t>
      </w:r>
    </w:p>
    <w:p>
      <w:pPr>
        <w:pStyle w:val="6"/>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 xml:space="preserve">8 </w:t>
      </w:r>
      <w:r>
        <w:rPr>
          <w:rFonts w:hint="eastAsia" w:ascii="仿宋" w:hAnsi="仿宋" w:eastAsia="仿宋" w:cs="仿宋"/>
        </w:rPr>
        <w:t>标包划分：本项目分</w:t>
      </w:r>
      <w:r>
        <w:rPr>
          <w:rFonts w:hint="eastAsia" w:ascii="仿宋" w:hAnsi="仿宋" w:eastAsia="仿宋" w:cs="仿宋"/>
          <w:lang w:val="en-US" w:eastAsia="zh-CN"/>
        </w:rPr>
        <w:t>8</w:t>
      </w:r>
      <w:r>
        <w:rPr>
          <w:rFonts w:hint="eastAsia" w:ascii="仿宋" w:hAnsi="仿宋" w:eastAsia="仿宋" w:cs="仿宋"/>
        </w:rPr>
        <w:t>个标包。</w:t>
      </w:r>
    </w:p>
    <w:p>
      <w:pPr>
        <w:pStyle w:val="6"/>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rPr>
      </w:pPr>
      <w:r>
        <w:rPr>
          <w:rFonts w:hint="eastAsia" w:ascii="仿宋" w:hAnsi="仿宋" w:eastAsia="仿宋" w:cs="仿宋"/>
          <w:sz w:val="24"/>
          <w:lang w:val="en-US" w:eastAsia="zh-CN"/>
        </w:rPr>
        <w:t>投标人可同时投标多个标包，也可同时中标多个标包。</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rPr>
      </w:pPr>
      <w:r>
        <w:rPr>
          <w:rFonts w:hint="eastAsia" w:ascii="仿宋" w:hAnsi="仿宋" w:eastAsia="仿宋" w:cs="仿宋"/>
          <w:b/>
          <w:sz w:val="24"/>
        </w:rPr>
        <w:t>3、投标人资格要求</w:t>
      </w:r>
      <w:bookmarkEnd w:id="14"/>
      <w:bookmarkEnd w:id="15"/>
      <w:bookmarkEnd w:id="16"/>
      <w:bookmarkEnd w:id="17"/>
      <w:bookmarkEnd w:id="18"/>
      <w:bookmarkEnd w:id="19"/>
      <w:bookmarkEnd w:id="20"/>
    </w:p>
    <w:p>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highlight w:val="none"/>
        </w:rPr>
      </w:pPr>
      <w:bookmarkStart w:id="21" w:name="_Toc247085675"/>
      <w:bookmarkStart w:id="22" w:name="_Toc179632531"/>
      <w:bookmarkStart w:id="23" w:name="_Toc246996904"/>
      <w:bookmarkStart w:id="24" w:name="_Toc152042291"/>
      <w:bookmarkStart w:id="25" w:name="_Toc246996161"/>
      <w:bookmarkStart w:id="26" w:name="_Toc152045515"/>
      <w:bookmarkStart w:id="27" w:name="_Toc144974483"/>
      <w:r>
        <w:rPr>
          <w:rFonts w:hint="eastAsia" w:ascii="仿宋" w:hAnsi="仿宋" w:eastAsia="仿宋" w:cs="仿宋"/>
          <w:kern w:val="0"/>
          <w:sz w:val="24"/>
          <w:highlight w:val="none"/>
        </w:rPr>
        <w:t>3.1</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投标人须具有独立法人资格</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具有有效的营业执照，并在人员、设备、资金等方面具有相应的能力。</w:t>
      </w:r>
    </w:p>
    <w:p>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3.2 投标人须</w:t>
      </w:r>
      <w:r>
        <w:rPr>
          <w:rFonts w:hint="eastAsia" w:ascii="仿宋" w:hAnsi="仿宋" w:eastAsia="仿宋" w:cs="仿宋"/>
          <w:kern w:val="0"/>
          <w:sz w:val="24"/>
          <w:highlight w:val="none"/>
          <w:lang w:val="en-US" w:eastAsia="zh-CN"/>
        </w:rPr>
        <w:t>为</w:t>
      </w:r>
      <w:r>
        <w:rPr>
          <w:rFonts w:hint="eastAsia" w:ascii="仿宋" w:hAnsi="仿宋" w:eastAsia="仿宋" w:cs="仿宋"/>
          <w:kern w:val="0"/>
          <w:sz w:val="24"/>
          <w:highlight w:val="none"/>
        </w:rPr>
        <w:t>招标设备生产能力的制造商或其授权的代理商（如为代理商须提供制造商针对本项目投标的唯一专项授权）。</w:t>
      </w:r>
    </w:p>
    <w:p>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投标人近三年以来（以开标时间为准）无行贿犯罪记录，通过中国裁判文书网（http:</w:t>
      </w: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HYPERLINK "http://www.court.gov.cn/wenshu.html" \h </w:instrText>
      </w:r>
      <w:r>
        <w:rPr>
          <w:rFonts w:hint="eastAsia" w:ascii="仿宋" w:hAnsi="仿宋" w:eastAsia="仿宋" w:cs="仿宋"/>
          <w:kern w:val="0"/>
          <w:sz w:val="24"/>
        </w:rPr>
        <w:fldChar w:fldCharType="separate"/>
      </w:r>
      <w:r>
        <w:rPr>
          <w:rFonts w:hint="eastAsia" w:ascii="仿宋" w:hAnsi="仿宋" w:eastAsia="仿宋" w:cs="仿宋"/>
          <w:kern w:val="0"/>
          <w:sz w:val="24"/>
        </w:rPr>
        <w:t>//wenshu.court.gov.cn/</w:t>
      </w:r>
      <w:r>
        <w:rPr>
          <w:rFonts w:hint="eastAsia" w:ascii="仿宋" w:hAnsi="仿宋" w:eastAsia="仿宋" w:cs="仿宋"/>
          <w:kern w:val="0"/>
          <w:sz w:val="24"/>
        </w:rPr>
        <w:fldChar w:fldCharType="end"/>
      </w:r>
      <w:r>
        <w:rPr>
          <w:rFonts w:hint="eastAsia" w:ascii="仿宋" w:hAnsi="仿宋" w:eastAsia="仿宋" w:cs="仿宋"/>
          <w:kern w:val="0"/>
          <w:sz w:val="24"/>
        </w:rPr>
        <w:t>）查询相关记录，网站显示有行贿犯罪记录的投标人将被拒绝参加投标。</w:t>
      </w:r>
    </w:p>
    <w:p>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3.4</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被列入中国执行信息公开网（</w:t>
      </w: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HYPERLINK "http://zxgk.court.gov.cn/，" </w:instrText>
      </w:r>
      <w:r>
        <w:rPr>
          <w:rFonts w:hint="eastAsia" w:ascii="仿宋" w:hAnsi="仿宋" w:eastAsia="仿宋" w:cs="仿宋"/>
          <w:kern w:val="0"/>
          <w:sz w:val="24"/>
        </w:rPr>
        <w:fldChar w:fldCharType="separate"/>
      </w:r>
      <w:r>
        <w:rPr>
          <w:rFonts w:hint="eastAsia" w:ascii="仿宋" w:hAnsi="仿宋" w:eastAsia="仿宋" w:cs="仿宋"/>
          <w:kern w:val="0"/>
          <w:sz w:val="24"/>
        </w:rPr>
        <w:t>http://zxgk.court.gov.cn/，</w:t>
      </w:r>
      <w:r>
        <w:rPr>
          <w:rFonts w:hint="eastAsia" w:ascii="仿宋" w:hAnsi="仿宋" w:eastAsia="仿宋" w:cs="仿宋"/>
          <w:kern w:val="0"/>
          <w:sz w:val="24"/>
        </w:rPr>
        <w:fldChar w:fldCharType="end"/>
      </w:r>
      <w:r>
        <w:rPr>
          <w:rFonts w:hint="eastAsia" w:ascii="仿宋" w:hAnsi="仿宋" w:eastAsia="仿宋" w:cs="仿宋"/>
          <w:kern w:val="0"/>
          <w:sz w:val="24"/>
        </w:rPr>
        <w:t>即全国法院失信被执行人名单信息公布与查询平台）“失信被执行人”的、被列入国家税务总局网站（</w:t>
      </w: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HYPERLINK "http://www.chinatax.gov.cn/" \h </w:instrText>
      </w:r>
      <w:r>
        <w:rPr>
          <w:rFonts w:hint="eastAsia" w:ascii="仿宋" w:hAnsi="仿宋" w:eastAsia="仿宋" w:cs="仿宋"/>
          <w:kern w:val="0"/>
          <w:sz w:val="24"/>
        </w:rPr>
        <w:fldChar w:fldCharType="separate"/>
      </w:r>
      <w:r>
        <w:rPr>
          <w:rFonts w:hint="eastAsia" w:ascii="仿宋" w:hAnsi="仿宋" w:eastAsia="仿宋" w:cs="仿宋"/>
          <w:kern w:val="0"/>
          <w:sz w:val="24"/>
        </w:rPr>
        <w:t>www.chinatax.gov.cn/</w:t>
      </w:r>
      <w:r>
        <w:rPr>
          <w:rFonts w:hint="eastAsia" w:ascii="仿宋" w:hAnsi="仿宋" w:eastAsia="仿宋" w:cs="仿宋"/>
          <w:kern w:val="0"/>
          <w:sz w:val="24"/>
        </w:rPr>
        <w:fldChar w:fldCharType="end"/>
      </w:r>
      <w:r>
        <w:rPr>
          <w:rFonts w:hint="eastAsia" w:ascii="仿宋" w:hAnsi="仿宋" w:eastAsia="仿宋" w:cs="仿宋"/>
          <w:kern w:val="0"/>
          <w:sz w:val="24"/>
        </w:rPr>
        <w:t>）——“重大违法案件”之“重大税收违法失信主体”的投标人将被拒绝参加投标。</w:t>
      </w:r>
    </w:p>
    <w:p>
      <w:pPr>
        <w:keepNext w:val="0"/>
        <w:keepLines w:val="0"/>
        <w:pageBreakBefore w:val="0"/>
        <w:widowControl w:val="0"/>
        <w:kinsoku/>
        <w:wordWrap/>
        <w:overflowPunct/>
        <w:topLinePunct w:val="0"/>
        <w:autoSpaceDE/>
        <w:bidi w:val="0"/>
        <w:adjustRightInd w:val="0"/>
        <w:snapToGrid w:val="0"/>
        <w:spacing w:line="440" w:lineRule="exact"/>
        <w:ind w:firstLine="482" w:firstLineChars="200"/>
        <w:textAlignment w:val="auto"/>
        <w:rPr>
          <w:rFonts w:hint="eastAsia" w:ascii="仿宋" w:hAnsi="仿宋" w:eastAsia="仿宋" w:cs="仿宋"/>
          <w:b/>
          <w:bCs/>
          <w:kern w:val="0"/>
          <w:sz w:val="24"/>
          <w:highlight w:val="none"/>
        </w:rPr>
      </w:pPr>
      <w:r>
        <w:rPr>
          <w:rFonts w:hint="eastAsia" w:ascii="仿宋" w:hAnsi="仿宋" w:eastAsia="仿宋" w:cs="仿宋"/>
          <w:b/>
          <w:bCs/>
          <w:kern w:val="0"/>
          <w:sz w:val="24"/>
        </w:rPr>
        <w:t>注：投标人须提供招标公告发布后本公司在上述网站相关栏目的信用记录截图打印加盖单位公章，分别装订入</w:t>
      </w:r>
      <w:r>
        <w:rPr>
          <w:rFonts w:hint="eastAsia" w:ascii="仿宋" w:hAnsi="仿宋" w:eastAsia="仿宋" w:cs="仿宋"/>
          <w:b/>
          <w:bCs/>
          <w:kern w:val="0"/>
          <w:sz w:val="24"/>
          <w:highlight w:val="none"/>
        </w:rPr>
        <w:t>投标文件正副本，招标代理</w:t>
      </w:r>
      <w:r>
        <w:rPr>
          <w:rFonts w:hint="eastAsia" w:ascii="仿宋" w:hAnsi="仿宋" w:eastAsia="仿宋" w:cs="仿宋"/>
          <w:b/>
          <w:bCs/>
          <w:kern w:val="0"/>
          <w:sz w:val="24"/>
          <w:highlight w:val="none"/>
          <w:lang w:val="en-US" w:eastAsia="zh-CN"/>
        </w:rPr>
        <w:t>机构</w:t>
      </w:r>
      <w:r>
        <w:rPr>
          <w:rFonts w:hint="eastAsia" w:ascii="仿宋" w:hAnsi="仿宋" w:eastAsia="仿宋" w:cs="仿宋"/>
          <w:b/>
          <w:bCs/>
          <w:kern w:val="0"/>
          <w:sz w:val="24"/>
          <w:highlight w:val="none"/>
        </w:rPr>
        <w:t>会在评标现场进行查询确认，具体以评标现场查询结果为准。</w:t>
      </w:r>
    </w:p>
    <w:p>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3.5 本项目不接受联合体投标。</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rPr>
        <w:t>4、招标文件的获取</w:t>
      </w:r>
    </w:p>
    <w:bookmarkEnd w:id="21"/>
    <w:bookmarkEnd w:id="22"/>
    <w:bookmarkEnd w:id="23"/>
    <w:bookmarkEnd w:id="24"/>
    <w:bookmarkEnd w:id="25"/>
    <w:bookmarkEnd w:id="26"/>
    <w:bookmarkEnd w:id="27"/>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bookmarkStart w:id="28" w:name="_Toc152042292"/>
      <w:bookmarkStart w:id="29" w:name="_Toc152045516"/>
      <w:bookmarkStart w:id="30" w:name="_Toc246996905"/>
      <w:bookmarkStart w:id="31" w:name="_Toc246996162"/>
      <w:bookmarkStart w:id="32" w:name="_Toc247085676"/>
      <w:bookmarkStart w:id="33" w:name="_Toc179632532"/>
      <w:bookmarkStart w:id="34" w:name="_Toc144974484"/>
      <w:r>
        <w:rPr>
          <w:rFonts w:hint="eastAsia" w:ascii="仿宋" w:hAnsi="仿宋" w:eastAsia="仿宋" w:cs="仿宋"/>
          <w:spacing w:val="-2"/>
          <w:kern w:val="0"/>
          <w:sz w:val="24"/>
          <w:highlight w:val="none"/>
        </w:rPr>
        <w:t>4.1 凡有意参加投标者，请于</w:t>
      </w:r>
      <w:r>
        <w:rPr>
          <w:rFonts w:hint="eastAsia" w:ascii="仿宋" w:hAnsi="仿宋" w:eastAsia="仿宋" w:cs="仿宋"/>
          <w:color w:val="000000"/>
          <w:spacing w:val="-2"/>
          <w:kern w:val="0"/>
          <w:sz w:val="24"/>
          <w:highlight w:val="none"/>
          <w:u w:val="single"/>
        </w:rPr>
        <w:t>2024年</w:t>
      </w:r>
      <w:r>
        <w:rPr>
          <w:rFonts w:hint="eastAsia" w:ascii="仿宋" w:hAnsi="仿宋" w:eastAsia="仿宋" w:cs="仿宋"/>
          <w:color w:val="000000"/>
          <w:spacing w:val="-2"/>
          <w:kern w:val="0"/>
          <w:sz w:val="24"/>
          <w:highlight w:val="none"/>
          <w:u w:val="single"/>
          <w:lang w:val="en-US" w:eastAsia="zh-CN"/>
        </w:rPr>
        <w:t>7</w:t>
      </w:r>
      <w:r>
        <w:rPr>
          <w:rFonts w:hint="eastAsia" w:ascii="仿宋" w:hAnsi="仿宋" w:eastAsia="仿宋" w:cs="仿宋"/>
          <w:color w:val="000000"/>
          <w:spacing w:val="-2"/>
          <w:kern w:val="0"/>
          <w:sz w:val="24"/>
          <w:highlight w:val="none"/>
          <w:u w:val="single"/>
        </w:rPr>
        <w:t>月</w:t>
      </w:r>
      <w:r>
        <w:rPr>
          <w:rFonts w:hint="eastAsia" w:ascii="仿宋" w:hAnsi="仿宋" w:eastAsia="仿宋" w:cs="仿宋"/>
          <w:color w:val="000000"/>
          <w:spacing w:val="-2"/>
          <w:kern w:val="0"/>
          <w:sz w:val="24"/>
          <w:highlight w:val="none"/>
          <w:u w:val="single"/>
          <w:lang w:val="en-US" w:eastAsia="zh-CN"/>
        </w:rPr>
        <w:t>8</w:t>
      </w:r>
      <w:r>
        <w:rPr>
          <w:rFonts w:hint="eastAsia" w:ascii="仿宋" w:hAnsi="仿宋" w:eastAsia="仿宋" w:cs="仿宋"/>
          <w:color w:val="000000"/>
          <w:spacing w:val="-2"/>
          <w:kern w:val="0"/>
          <w:sz w:val="24"/>
          <w:highlight w:val="none"/>
          <w:u w:val="single"/>
        </w:rPr>
        <w:t>日至2024年</w:t>
      </w:r>
      <w:r>
        <w:rPr>
          <w:rFonts w:hint="eastAsia" w:ascii="仿宋" w:hAnsi="仿宋" w:eastAsia="仿宋" w:cs="仿宋"/>
          <w:color w:val="000000"/>
          <w:spacing w:val="-2"/>
          <w:kern w:val="0"/>
          <w:sz w:val="24"/>
          <w:highlight w:val="none"/>
          <w:u w:val="single"/>
          <w:lang w:val="en-US" w:eastAsia="zh-CN"/>
        </w:rPr>
        <w:t>7</w:t>
      </w:r>
      <w:r>
        <w:rPr>
          <w:rFonts w:hint="eastAsia" w:ascii="仿宋" w:hAnsi="仿宋" w:eastAsia="仿宋" w:cs="仿宋"/>
          <w:color w:val="000000"/>
          <w:spacing w:val="-2"/>
          <w:kern w:val="0"/>
          <w:sz w:val="24"/>
          <w:highlight w:val="none"/>
          <w:u w:val="single"/>
        </w:rPr>
        <w:t>月</w:t>
      </w:r>
      <w:r>
        <w:rPr>
          <w:rFonts w:hint="eastAsia" w:ascii="仿宋" w:hAnsi="仿宋" w:eastAsia="仿宋" w:cs="仿宋"/>
          <w:color w:val="000000"/>
          <w:spacing w:val="-2"/>
          <w:kern w:val="0"/>
          <w:sz w:val="24"/>
          <w:highlight w:val="none"/>
          <w:u w:val="single"/>
          <w:lang w:val="en-US" w:eastAsia="zh-CN"/>
        </w:rPr>
        <w:t>19</w:t>
      </w:r>
      <w:r>
        <w:rPr>
          <w:rFonts w:hint="eastAsia" w:ascii="仿宋" w:hAnsi="仿宋" w:eastAsia="仿宋" w:cs="仿宋"/>
          <w:color w:val="000000"/>
          <w:spacing w:val="-2"/>
          <w:kern w:val="0"/>
          <w:sz w:val="24"/>
          <w:highlight w:val="none"/>
          <w:u w:val="single"/>
        </w:rPr>
        <w:t>日</w:t>
      </w:r>
      <w:r>
        <w:rPr>
          <w:rFonts w:hint="eastAsia" w:ascii="仿宋" w:hAnsi="仿宋" w:eastAsia="仿宋" w:cs="仿宋"/>
          <w:spacing w:val="-2"/>
          <w:kern w:val="0"/>
          <w:sz w:val="24"/>
          <w:highlight w:val="none"/>
        </w:rPr>
        <w:t>，每日上午</w:t>
      </w:r>
      <w:r>
        <w:rPr>
          <w:rFonts w:hint="eastAsia" w:ascii="仿宋" w:hAnsi="仿宋" w:eastAsia="仿宋" w:cs="仿宋"/>
          <w:spacing w:val="-2"/>
          <w:kern w:val="0"/>
          <w:sz w:val="24"/>
          <w:highlight w:val="none"/>
          <w:u w:val="single"/>
          <w:lang w:val="en-US" w:eastAsia="zh-CN"/>
        </w:rPr>
        <w:t>9</w:t>
      </w:r>
      <w:r>
        <w:rPr>
          <w:rFonts w:hint="eastAsia" w:ascii="仿宋" w:hAnsi="仿宋" w:eastAsia="仿宋" w:cs="仿宋"/>
          <w:spacing w:val="-2"/>
          <w:kern w:val="0"/>
          <w:sz w:val="24"/>
          <w:highlight w:val="none"/>
          <w:u w:val="single"/>
        </w:rPr>
        <w:t>:</w:t>
      </w:r>
      <w:r>
        <w:rPr>
          <w:rFonts w:hint="eastAsia" w:ascii="仿宋" w:hAnsi="仿宋" w:eastAsia="仿宋" w:cs="仿宋"/>
          <w:spacing w:val="-2"/>
          <w:kern w:val="0"/>
          <w:sz w:val="24"/>
          <w:highlight w:val="none"/>
          <w:u w:val="single"/>
          <w:lang w:val="en-US" w:eastAsia="zh-CN"/>
        </w:rPr>
        <w:t>0</w:t>
      </w:r>
      <w:r>
        <w:rPr>
          <w:rFonts w:hint="eastAsia" w:ascii="仿宋" w:hAnsi="仿宋" w:eastAsia="仿宋" w:cs="仿宋"/>
          <w:spacing w:val="-2"/>
          <w:kern w:val="0"/>
          <w:sz w:val="24"/>
          <w:highlight w:val="none"/>
          <w:u w:val="single"/>
        </w:rPr>
        <w:t>0</w:t>
      </w:r>
      <w:r>
        <w:rPr>
          <w:rFonts w:hint="eastAsia" w:ascii="仿宋" w:hAnsi="仿宋" w:eastAsia="仿宋" w:cs="仿宋"/>
          <w:spacing w:val="-2"/>
          <w:kern w:val="0"/>
          <w:sz w:val="24"/>
          <w:highlight w:val="none"/>
        </w:rPr>
        <w:t>时至</w:t>
      </w:r>
      <w:r>
        <w:rPr>
          <w:rFonts w:hint="eastAsia" w:ascii="仿宋" w:hAnsi="仿宋" w:eastAsia="仿宋" w:cs="仿宋"/>
          <w:spacing w:val="-2"/>
          <w:kern w:val="0"/>
          <w:sz w:val="24"/>
          <w:highlight w:val="none"/>
          <w:u w:val="single"/>
        </w:rPr>
        <w:t>12:00</w:t>
      </w:r>
      <w:r>
        <w:rPr>
          <w:rFonts w:hint="eastAsia" w:ascii="仿宋" w:hAnsi="仿宋" w:eastAsia="仿宋" w:cs="仿宋"/>
          <w:spacing w:val="-2"/>
          <w:kern w:val="0"/>
          <w:sz w:val="24"/>
          <w:highlight w:val="none"/>
        </w:rPr>
        <w:t>时，下午</w:t>
      </w:r>
      <w:r>
        <w:rPr>
          <w:rFonts w:hint="eastAsia" w:ascii="仿宋" w:hAnsi="仿宋" w:eastAsia="仿宋" w:cs="仿宋"/>
          <w:spacing w:val="-2"/>
          <w:kern w:val="0"/>
          <w:sz w:val="24"/>
          <w:highlight w:val="none"/>
          <w:u w:val="single"/>
        </w:rPr>
        <w:t>1</w:t>
      </w:r>
      <w:r>
        <w:rPr>
          <w:rFonts w:hint="eastAsia" w:ascii="仿宋" w:hAnsi="仿宋" w:eastAsia="仿宋" w:cs="仿宋"/>
          <w:spacing w:val="-2"/>
          <w:kern w:val="0"/>
          <w:sz w:val="24"/>
          <w:highlight w:val="none"/>
          <w:u w:val="single"/>
          <w:lang w:val="en-US" w:eastAsia="zh-CN"/>
        </w:rPr>
        <w:t>5</w:t>
      </w:r>
      <w:r>
        <w:rPr>
          <w:rFonts w:hint="eastAsia" w:ascii="仿宋" w:hAnsi="仿宋" w:eastAsia="仿宋" w:cs="仿宋"/>
          <w:spacing w:val="-2"/>
          <w:kern w:val="0"/>
          <w:sz w:val="24"/>
          <w:highlight w:val="none"/>
          <w:u w:val="single"/>
        </w:rPr>
        <w:t>:</w:t>
      </w:r>
      <w:r>
        <w:rPr>
          <w:rFonts w:hint="eastAsia" w:ascii="仿宋" w:hAnsi="仿宋" w:eastAsia="仿宋" w:cs="仿宋"/>
          <w:spacing w:val="-2"/>
          <w:kern w:val="0"/>
          <w:sz w:val="24"/>
          <w:highlight w:val="none"/>
          <w:u w:val="single"/>
          <w:lang w:val="en-US" w:eastAsia="zh-CN"/>
        </w:rPr>
        <w:t>0</w:t>
      </w:r>
      <w:r>
        <w:rPr>
          <w:rFonts w:hint="eastAsia" w:ascii="仿宋" w:hAnsi="仿宋" w:eastAsia="仿宋" w:cs="仿宋"/>
          <w:spacing w:val="-2"/>
          <w:kern w:val="0"/>
          <w:sz w:val="24"/>
          <w:highlight w:val="none"/>
          <w:u w:val="single"/>
        </w:rPr>
        <w:t>0</w:t>
      </w:r>
      <w:r>
        <w:rPr>
          <w:rFonts w:hint="eastAsia" w:ascii="仿宋" w:hAnsi="仿宋" w:eastAsia="仿宋" w:cs="仿宋"/>
          <w:spacing w:val="-2"/>
          <w:kern w:val="0"/>
          <w:sz w:val="24"/>
          <w:highlight w:val="none"/>
        </w:rPr>
        <w:t>时至</w:t>
      </w:r>
      <w:r>
        <w:rPr>
          <w:rFonts w:hint="eastAsia" w:ascii="仿宋" w:hAnsi="仿宋" w:eastAsia="仿宋" w:cs="仿宋"/>
          <w:spacing w:val="-2"/>
          <w:kern w:val="0"/>
          <w:sz w:val="24"/>
          <w:highlight w:val="none"/>
          <w:u w:val="single"/>
        </w:rPr>
        <w:t>18:</w:t>
      </w:r>
      <w:r>
        <w:rPr>
          <w:rFonts w:hint="eastAsia" w:ascii="仿宋" w:hAnsi="仿宋" w:eastAsia="仿宋" w:cs="仿宋"/>
          <w:spacing w:val="-2"/>
          <w:kern w:val="0"/>
          <w:sz w:val="24"/>
          <w:highlight w:val="none"/>
          <w:u w:val="single"/>
          <w:lang w:val="en-US" w:eastAsia="zh-CN"/>
        </w:rPr>
        <w:t>30</w:t>
      </w:r>
      <w:r>
        <w:rPr>
          <w:rFonts w:hint="eastAsia" w:ascii="仿宋" w:hAnsi="仿宋" w:eastAsia="仿宋" w:cs="仿宋"/>
          <w:spacing w:val="-2"/>
          <w:kern w:val="0"/>
          <w:sz w:val="24"/>
          <w:highlight w:val="none"/>
        </w:rPr>
        <w:t>时（北京时间，节假日除外，下同），在东虹建设工程招标代理有限公司（</w:t>
      </w:r>
      <w:r>
        <w:rPr>
          <w:rFonts w:hint="eastAsia" w:ascii="仿宋" w:hAnsi="仿宋" w:eastAsia="仿宋" w:cs="仿宋"/>
          <w:sz w:val="24"/>
          <w:highlight w:val="none"/>
        </w:rPr>
        <w:t>洛阳市芳林南路芳林大厦220</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室</w:t>
      </w:r>
      <w:r>
        <w:rPr>
          <w:rFonts w:hint="eastAsia" w:ascii="仿宋" w:hAnsi="仿宋" w:eastAsia="仿宋" w:cs="仿宋"/>
          <w:spacing w:val="-2"/>
          <w:kern w:val="0"/>
          <w:sz w:val="24"/>
          <w:highlight w:val="none"/>
        </w:rPr>
        <w:t>）获取招标文件。</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4.2 现场获取招标文件时需携带的资料和证件：</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（1）法定代表人身份证明和法定代表人身份证或法定代表人授权委托书和授权委托人身份证（附单位联系电话）；</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（2）企业营业执照副本（</w:t>
      </w:r>
      <w:r>
        <w:rPr>
          <w:rFonts w:hint="eastAsia" w:ascii="仿宋" w:hAnsi="仿宋" w:eastAsia="仿宋" w:cs="仿宋"/>
          <w:spacing w:val="-2"/>
          <w:kern w:val="0"/>
          <w:sz w:val="24"/>
          <w:highlight w:val="none"/>
          <w:lang w:eastAsia="zh-CN"/>
        </w:rPr>
        <w:t>复印件</w:t>
      </w:r>
      <w:r>
        <w:rPr>
          <w:rFonts w:hint="eastAsia" w:ascii="仿宋" w:hAnsi="仿宋" w:eastAsia="仿宋" w:cs="仿宋"/>
          <w:spacing w:val="-2"/>
          <w:kern w:val="0"/>
          <w:sz w:val="24"/>
          <w:highlight w:val="none"/>
        </w:rPr>
        <w:t>加盖单位公章）；</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z w:val="24"/>
          <w:highlight w:val="none"/>
        </w:rPr>
      </w:pPr>
      <w:r>
        <w:rPr>
          <w:rFonts w:hint="eastAsia" w:ascii="仿宋" w:hAnsi="仿宋" w:eastAsia="仿宋" w:cs="仿宋"/>
          <w:spacing w:val="-2"/>
          <w:kern w:val="0"/>
          <w:sz w:val="24"/>
          <w:highlight w:val="none"/>
        </w:rPr>
        <w:t>4.3</w:t>
      </w:r>
      <w:r>
        <w:rPr>
          <w:rFonts w:hint="eastAsia" w:ascii="仿宋" w:hAnsi="仿宋" w:eastAsia="仿宋" w:cs="仿宋"/>
          <w:spacing w:val="-2"/>
          <w:kern w:val="0"/>
          <w:sz w:val="24"/>
          <w:highlight w:val="none"/>
          <w:lang w:val="en-US" w:eastAsia="zh-CN"/>
        </w:rPr>
        <w:t xml:space="preserve"> </w:t>
      </w:r>
      <w:r>
        <w:rPr>
          <w:rFonts w:hint="eastAsia" w:ascii="仿宋" w:hAnsi="仿宋" w:eastAsia="仿宋" w:cs="仿宋"/>
          <w:spacing w:val="-2"/>
          <w:kern w:val="0"/>
          <w:sz w:val="24"/>
          <w:highlight w:val="none"/>
        </w:rPr>
        <w:t>本项目接受网上获取招标文件，如投</w:t>
      </w:r>
      <w:r>
        <w:rPr>
          <w:rFonts w:hint="eastAsia" w:ascii="仿宋" w:hAnsi="仿宋" w:eastAsia="仿宋" w:cs="仿宋"/>
          <w:sz w:val="24"/>
          <w:highlight w:val="none"/>
        </w:rPr>
        <w:t>标人网上获取，须在4.1规定的时间内将4.2规定的相关资料和证件加盖公章的</w:t>
      </w:r>
      <w:r>
        <w:rPr>
          <w:rFonts w:hint="eastAsia" w:ascii="仿宋" w:hAnsi="仿宋" w:eastAsia="仿宋" w:cs="仿宋"/>
          <w:sz w:val="24"/>
          <w:highlight w:val="none"/>
          <w:lang w:eastAsia="zh-CN"/>
        </w:rPr>
        <w:t>复印件</w:t>
      </w:r>
      <w:r>
        <w:rPr>
          <w:rFonts w:hint="eastAsia" w:ascii="仿宋" w:hAnsi="仿宋" w:eastAsia="仿宋" w:cs="仿宋"/>
          <w:sz w:val="24"/>
          <w:highlight w:val="none"/>
        </w:rPr>
        <w:t>及相关联系方式发至donghong211@163.com邮箱中，并电话告知招标代理机构。</w:t>
      </w:r>
    </w:p>
    <w:p>
      <w:pPr>
        <w:keepNext w:val="0"/>
        <w:keepLines w:val="0"/>
        <w:pageBreakBefore w:val="0"/>
        <w:widowControl w:val="0"/>
        <w:kinsoku/>
        <w:wordWrap/>
        <w:overflowPunct/>
        <w:topLinePunct w:val="0"/>
        <w:autoSpaceDE/>
        <w:bidi w:val="0"/>
        <w:adjustRightInd w:val="0"/>
        <w:snapToGrid w:val="0"/>
        <w:spacing w:line="44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注：邮箱</w:t>
      </w:r>
      <w:r>
        <w:rPr>
          <w:rFonts w:hint="eastAsia" w:ascii="仿宋" w:hAnsi="仿宋" w:eastAsia="仿宋" w:cs="仿宋"/>
          <w:b/>
          <w:bCs/>
          <w:sz w:val="24"/>
          <w:highlight w:val="none"/>
          <w:lang w:val="en-US" w:eastAsia="zh-CN"/>
        </w:rPr>
        <w:t>获取招标文件时</w:t>
      </w:r>
      <w:r>
        <w:rPr>
          <w:rFonts w:hint="eastAsia" w:ascii="仿宋" w:hAnsi="仿宋" w:eastAsia="仿宋" w:cs="仿宋"/>
          <w:b/>
          <w:bCs/>
          <w:sz w:val="24"/>
          <w:highlight w:val="none"/>
        </w:rPr>
        <w:t>须备注公司名称、法定代表人或授权委托人姓名</w:t>
      </w:r>
      <w:r>
        <w:rPr>
          <w:rFonts w:hint="eastAsia" w:ascii="仿宋" w:hAnsi="仿宋" w:eastAsia="仿宋" w:cs="仿宋"/>
          <w:b/>
          <w:bCs/>
          <w:sz w:val="24"/>
          <w:highlight w:val="none"/>
          <w:lang w:val="en-US" w:eastAsia="zh-CN"/>
        </w:rPr>
        <w:t>及</w:t>
      </w:r>
      <w:r>
        <w:rPr>
          <w:rFonts w:hint="eastAsia" w:ascii="仿宋" w:hAnsi="仿宋" w:eastAsia="仿宋" w:cs="仿宋"/>
          <w:b/>
          <w:bCs/>
          <w:sz w:val="24"/>
          <w:highlight w:val="none"/>
        </w:rPr>
        <w:t>联系方式。</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4.4 招标文件售价500元/</w:t>
      </w:r>
      <w:r>
        <w:rPr>
          <w:rFonts w:hint="eastAsia" w:ascii="仿宋" w:hAnsi="仿宋" w:eastAsia="仿宋" w:cs="仿宋"/>
          <w:sz w:val="24"/>
          <w:highlight w:val="none"/>
          <w:lang w:val="en-US" w:eastAsia="zh-CN"/>
        </w:rPr>
        <w:t>包</w:t>
      </w:r>
      <w:r>
        <w:rPr>
          <w:rFonts w:hint="eastAsia" w:ascii="仿宋" w:hAnsi="仿宋" w:eastAsia="仿宋" w:cs="仿宋"/>
          <w:sz w:val="24"/>
          <w:highlight w:val="none"/>
        </w:rPr>
        <w:t>，售后不退。</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5、投标文件的递交</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5.1</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投标文件</w:t>
      </w:r>
      <w:r>
        <w:rPr>
          <w:rFonts w:hint="eastAsia" w:ascii="仿宋" w:hAnsi="仿宋" w:eastAsia="仿宋" w:cs="仿宋"/>
          <w:bCs/>
          <w:sz w:val="24"/>
          <w:highlight w:val="none"/>
          <w:lang w:val="en-US" w:eastAsia="zh-CN"/>
        </w:rPr>
        <w:t>递交</w:t>
      </w:r>
      <w:r>
        <w:rPr>
          <w:rFonts w:hint="eastAsia" w:ascii="仿宋" w:hAnsi="仿宋" w:eastAsia="仿宋" w:cs="仿宋"/>
          <w:bCs/>
          <w:sz w:val="24"/>
          <w:highlight w:val="none"/>
        </w:rPr>
        <w:t>截止时间：</w:t>
      </w:r>
      <w:r>
        <w:rPr>
          <w:rFonts w:hint="eastAsia" w:ascii="仿宋" w:hAnsi="仿宋" w:eastAsia="仿宋" w:cs="仿宋"/>
          <w:bCs/>
          <w:sz w:val="24"/>
          <w:highlight w:val="none"/>
          <w:u w:val="single"/>
        </w:rPr>
        <w:t>2024年</w:t>
      </w:r>
      <w:r>
        <w:rPr>
          <w:rFonts w:hint="eastAsia" w:ascii="仿宋" w:hAnsi="仿宋" w:eastAsia="仿宋" w:cs="仿宋"/>
          <w:bCs/>
          <w:sz w:val="24"/>
          <w:highlight w:val="none"/>
          <w:u w:val="single"/>
          <w:lang w:val="en-US" w:eastAsia="zh-CN"/>
        </w:rPr>
        <w:t>7</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30</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上午9时3</w:t>
      </w:r>
      <w:r>
        <w:rPr>
          <w:rFonts w:hint="eastAsia" w:ascii="仿宋" w:hAnsi="仿宋" w:eastAsia="仿宋" w:cs="仿宋"/>
          <w:bCs/>
          <w:sz w:val="24"/>
          <w:highlight w:val="none"/>
          <w:u w:val="single"/>
        </w:rPr>
        <w:t>0分</w:t>
      </w:r>
      <w:r>
        <w:rPr>
          <w:rFonts w:hint="eastAsia" w:ascii="仿宋" w:hAnsi="仿宋" w:eastAsia="仿宋" w:cs="仿宋"/>
          <w:bCs/>
          <w:sz w:val="24"/>
          <w:highlight w:val="none"/>
        </w:rPr>
        <w:t>（北京时间）</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b/>
          <w:sz w:val="24"/>
          <w:highlight w:val="none"/>
        </w:rPr>
      </w:pPr>
      <w:r>
        <w:rPr>
          <w:rFonts w:hint="eastAsia" w:ascii="仿宋" w:hAnsi="仿宋" w:eastAsia="仿宋" w:cs="仿宋"/>
          <w:bCs/>
          <w:sz w:val="24"/>
          <w:highlight w:val="none"/>
        </w:rPr>
        <w:t>5.2</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投标文件</w:t>
      </w:r>
      <w:r>
        <w:rPr>
          <w:rFonts w:hint="eastAsia" w:ascii="仿宋" w:hAnsi="仿宋" w:eastAsia="仿宋" w:cs="仿宋"/>
          <w:bCs/>
          <w:sz w:val="24"/>
          <w:highlight w:val="none"/>
          <w:lang w:val="en-US" w:eastAsia="zh-CN"/>
        </w:rPr>
        <w:t>递交</w:t>
      </w:r>
      <w:r>
        <w:rPr>
          <w:rFonts w:hint="eastAsia" w:ascii="仿宋" w:hAnsi="仿宋" w:eastAsia="仿宋" w:cs="仿宋"/>
          <w:bCs/>
          <w:sz w:val="24"/>
          <w:highlight w:val="none"/>
        </w:rPr>
        <w:t>地点：</w:t>
      </w:r>
      <w:r>
        <w:rPr>
          <w:rFonts w:hint="eastAsia" w:ascii="仿宋" w:hAnsi="仿宋" w:eastAsia="仿宋" w:cs="仿宋"/>
          <w:bCs/>
          <w:sz w:val="24"/>
          <w:highlight w:val="none"/>
          <w:lang w:val="en-US" w:eastAsia="zh-CN"/>
        </w:rPr>
        <w:t>洛阳市涧西区吉林路1号</w:t>
      </w:r>
      <w:r>
        <w:rPr>
          <w:rFonts w:hint="eastAsia" w:ascii="仿宋" w:hAnsi="仿宋" w:eastAsia="仿宋" w:cs="仿宋"/>
          <w:bCs/>
          <w:sz w:val="24"/>
          <w:highlight w:val="none"/>
        </w:rPr>
        <w:t>洛阳轴承研究所有限公司机关楼一楼西侧一号会议室。</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6、开标时间及地点</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6.1 开标时间（投标</w:t>
      </w:r>
      <w:r>
        <w:rPr>
          <w:rFonts w:hint="eastAsia" w:ascii="仿宋" w:hAnsi="仿宋" w:eastAsia="仿宋" w:cs="仿宋"/>
          <w:sz w:val="24"/>
          <w:highlight w:val="none"/>
          <w:lang w:val="en-US" w:eastAsia="zh-CN"/>
        </w:rPr>
        <w:t>文件递交</w:t>
      </w:r>
      <w:r>
        <w:rPr>
          <w:rFonts w:hint="eastAsia" w:ascii="仿宋" w:hAnsi="仿宋" w:eastAsia="仿宋" w:cs="仿宋"/>
          <w:sz w:val="24"/>
          <w:highlight w:val="none"/>
        </w:rPr>
        <w:t>截止时间，下同）为</w:t>
      </w:r>
      <w:r>
        <w:rPr>
          <w:rFonts w:hint="eastAsia" w:ascii="仿宋" w:hAnsi="仿宋" w:eastAsia="仿宋" w:cs="仿宋"/>
          <w:color w:val="000000"/>
          <w:sz w:val="24"/>
          <w:highlight w:val="none"/>
          <w:u w:val="single"/>
        </w:rPr>
        <w:t>2024年</w:t>
      </w:r>
      <w:r>
        <w:rPr>
          <w:rFonts w:hint="eastAsia" w:ascii="仿宋" w:hAnsi="仿宋" w:eastAsia="仿宋" w:cs="仿宋"/>
          <w:color w:val="000000"/>
          <w:sz w:val="24"/>
          <w:highlight w:val="none"/>
          <w:u w:val="single"/>
          <w:lang w:val="en-US" w:eastAsia="zh-CN"/>
        </w:rPr>
        <w:t>7</w:t>
      </w:r>
      <w:r>
        <w:rPr>
          <w:rFonts w:hint="eastAsia" w:ascii="仿宋" w:hAnsi="仿宋" w:eastAsia="仿宋" w:cs="仿宋"/>
          <w:color w:val="000000"/>
          <w:sz w:val="24"/>
          <w:highlight w:val="none"/>
          <w:u w:val="single"/>
        </w:rPr>
        <w:t>月</w:t>
      </w:r>
      <w:r>
        <w:rPr>
          <w:rFonts w:hint="eastAsia" w:ascii="仿宋" w:hAnsi="仿宋" w:eastAsia="仿宋" w:cs="仿宋"/>
          <w:color w:val="000000"/>
          <w:sz w:val="24"/>
          <w:highlight w:val="none"/>
          <w:u w:val="single"/>
          <w:lang w:val="en-US" w:eastAsia="zh-CN"/>
        </w:rPr>
        <w:t>30</w:t>
      </w:r>
      <w:r>
        <w:rPr>
          <w:rFonts w:hint="eastAsia" w:ascii="仿宋" w:hAnsi="仿宋" w:eastAsia="仿宋" w:cs="仿宋"/>
          <w:color w:val="000000"/>
          <w:sz w:val="24"/>
          <w:highlight w:val="none"/>
          <w:u w:val="single"/>
        </w:rPr>
        <w:t>日上午9</w:t>
      </w:r>
      <w:r>
        <w:rPr>
          <w:rFonts w:hint="eastAsia" w:ascii="仿宋" w:hAnsi="仿宋" w:eastAsia="仿宋" w:cs="仿宋"/>
          <w:color w:val="000000"/>
          <w:sz w:val="24"/>
          <w:highlight w:val="none"/>
          <w:u w:val="single"/>
          <w:lang w:val="en-US" w:eastAsia="zh-CN"/>
        </w:rPr>
        <w:t>时</w:t>
      </w:r>
      <w:r>
        <w:rPr>
          <w:rFonts w:hint="eastAsia" w:ascii="仿宋" w:hAnsi="仿宋" w:eastAsia="仿宋" w:cs="仿宋"/>
          <w:color w:val="000000"/>
          <w:sz w:val="24"/>
          <w:highlight w:val="none"/>
          <w:u w:val="single"/>
        </w:rPr>
        <w:t>30分</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6.2 </w:t>
      </w:r>
      <w:r>
        <w:rPr>
          <w:rFonts w:hint="eastAsia" w:ascii="仿宋" w:hAnsi="仿宋" w:eastAsia="仿宋" w:cs="仿宋"/>
          <w:sz w:val="24"/>
          <w:highlight w:val="none"/>
          <w:lang w:val="en-US" w:eastAsia="zh-CN"/>
        </w:rPr>
        <w:t>开标</w:t>
      </w:r>
      <w:r>
        <w:rPr>
          <w:rFonts w:hint="eastAsia" w:ascii="仿宋" w:hAnsi="仿宋" w:eastAsia="仿宋" w:cs="仿宋"/>
          <w:sz w:val="24"/>
          <w:highlight w:val="none"/>
        </w:rPr>
        <w:t>地点：洛阳市涧西区吉林路1号洛阳轴承研究所有限公司机关楼一楼西侧一号会议室</w:t>
      </w:r>
      <w:r>
        <w:rPr>
          <w:rFonts w:hint="eastAsia" w:ascii="仿宋" w:hAnsi="仿宋" w:eastAsia="仿宋" w:cs="仿宋"/>
          <w:bCs/>
          <w:sz w:val="24"/>
          <w:highlight w:val="none"/>
        </w:rPr>
        <w:t>。</w:t>
      </w:r>
    </w:p>
    <w:p>
      <w:pPr>
        <w:keepNext w:val="0"/>
        <w:keepLines w:val="0"/>
        <w:pageBreakBefore w:val="0"/>
        <w:widowControl w:val="0"/>
        <w:kinsoku/>
        <w:wordWrap/>
        <w:overflowPunct/>
        <w:topLinePunct w:val="0"/>
        <w:autoSpaceDE/>
        <w:autoSpaceDN w:val="0"/>
        <w:bidi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6.3 逾期送达的或者未送达指定地点的投标文件，招标人不予受理。</w:t>
      </w:r>
    </w:p>
    <w:bookmarkEnd w:id="28"/>
    <w:bookmarkEnd w:id="29"/>
    <w:bookmarkEnd w:id="30"/>
    <w:bookmarkEnd w:id="31"/>
    <w:bookmarkEnd w:id="32"/>
    <w:bookmarkEnd w:id="33"/>
    <w:bookmarkEnd w:id="34"/>
    <w:p>
      <w:pPr>
        <w:keepNext w:val="0"/>
        <w:keepLines w:val="0"/>
        <w:pageBreakBefore w:val="0"/>
        <w:widowControl w:val="0"/>
        <w:tabs>
          <w:tab w:val="left" w:pos="360"/>
        </w:tabs>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bookmarkStart w:id="35" w:name="_Toc247085677"/>
      <w:bookmarkStart w:id="36" w:name="_Toc246996163"/>
      <w:bookmarkStart w:id="37" w:name="_Toc179632533"/>
      <w:bookmarkStart w:id="38" w:name="_Toc157499355"/>
      <w:bookmarkStart w:id="39" w:name="_Toc246996906"/>
      <w:r>
        <w:rPr>
          <w:rFonts w:hint="eastAsia" w:ascii="仿宋" w:hAnsi="仿宋" w:eastAsia="仿宋" w:cs="仿宋"/>
          <w:b/>
          <w:sz w:val="24"/>
          <w:highlight w:val="none"/>
        </w:rPr>
        <w:t>7、发布公告的媒介</w:t>
      </w:r>
      <w:bookmarkEnd w:id="35"/>
      <w:bookmarkEnd w:id="36"/>
      <w:bookmarkEnd w:id="37"/>
      <w:bookmarkEnd w:id="38"/>
      <w:bookmarkEnd w:id="39"/>
    </w:p>
    <w:p>
      <w:pPr>
        <w:keepNext w:val="0"/>
        <w:keepLines w:val="0"/>
        <w:pageBreakBefore w:val="0"/>
        <w:widowControl w:val="0"/>
        <w:kinsoku/>
        <w:wordWrap/>
        <w:overflowPunct/>
        <w:topLinePunct w:val="0"/>
        <w:autoSpaceDE/>
        <w:bidi w:val="0"/>
        <w:adjustRightInd w:val="0"/>
        <w:snapToGrid w:val="0"/>
        <w:spacing w:line="440" w:lineRule="exact"/>
        <w:ind w:firstLine="720" w:firstLineChars="300"/>
        <w:textAlignment w:val="auto"/>
        <w:rPr>
          <w:rFonts w:hint="eastAsia" w:ascii="仿宋" w:hAnsi="仿宋" w:eastAsia="仿宋" w:cs="仿宋"/>
          <w:sz w:val="24"/>
          <w:lang w:eastAsia="zh-CN"/>
        </w:rPr>
      </w:pPr>
      <w:r>
        <w:rPr>
          <w:rFonts w:hint="eastAsia" w:ascii="仿宋" w:hAnsi="仿宋" w:eastAsia="仿宋" w:cs="仿宋"/>
          <w:sz w:val="24"/>
        </w:rPr>
        <w:t>本次招标公告同时在《中国招标投标公共服务平台》（http://www.cebpubservice.com/）《河南省电子招标投标公共服务平台》（http://hnztbkhd.fgw.henan.gov.cn/）《国机集团电子采购平台》（https://epp.sinomach.com.cn/）《国机精工集团股份有限公司官方网站》（http://www.sinomach-pi.cn/index.html）《洛阳轴承研究所有限公司官网》（http://www.zys.com.cn/）上发布</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rPr>
      </w:pPr>
      <w:bookmarkStart w:id="40" w:name="_Toc179632534"/>
      <w:bookmarkStart w:id="41" w:name="_Toc144974485"/>
      <w:bookmarkStart w:id="42" w:name="_Toc247085678"/>
      <w:bookmarkStart w:id="43" w:name="_Toc152045517"/>
      <w:bookmarkStart w:id="44" w:name="_Toc152042293"/>
      <w:bookmarkStart w:id="45" w:name="_Toc246996907"/>
      <w:bookmarkStart w:id="46" w:name="_Toc246996164"/>
      <w:r>
        <w:rPr>
          <w:rFonts w:hint="eastAsia" w:ascii="仿宋" w:hAnsi="仿宋" w:eastAsia="仿宋" w:cs="仿宋"/>
          <w:b/>
          <w:sz w:val="24"/>
        </w:rPr>
        <w:t>8、联系方式</w:t>
      </w:r>
      <w:bookmarkEnd w:id="40"/>
      <w:bookmarkEnd w:id="41"/>
      <w:bookmarkEnd w:id="42"/>
      <w:bookmarkEnd w:id="43"/>
      <w:bookmarkEnd w:id="44"/>
      <w:bookmarkEnd w:id="45"/>
      <w:bookmarkEnd w:id="46"/>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招标人：洛阳轴承研究所有限公司</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地  址：洛阳市涧西区吉林路1号</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lang w:val="en-US" w:eastAsia="zh-CN"/>
        </w:rPr>
        <w:t>郭</w:t>
      </w:r>
      <w:r>
        <w:rPr>
          <w:rFonts w:ascii="仿宋" w:hAnsi="仿宋" w:eastAsia="仿宋" w:cs="仿宋"/>
          <w:sz w:val="24"/>
        </w:rPr>
        <w:t>先生</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电  话：0379-6488</w:t>
      </w:r>
      <w:r>
        <w:rPr>
          <w:rFonts w:hint="eastAsia" w:ascii="仿宋" w:hAnsi="仿宋" w:eastAsia="仿宋" w:cs="仿宋"/>
          <w:sz w:val="24"/>
          <w:lang w:val="en-US" w:eastAsia="zh-CN"/>
        </w:rPr>
        <w:t>2108</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招标代理机构：东虹建设工程招标代理有限公司</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地  址：洛阳市芳林南路芳林大厦220</w:t>
      </w:r>
      <w:r>
        <w:rPr>
          <w:rFonts w:hint="eastAsia" w:ascii="仿宋" w:hAnsi="仿宋" w:eastAsia="仿宋" w:cs="仿宋"/>
          <w:sz w:val="24"/>
          <w:lang w:val="en-US" w:eastAsia="zh-CN"/>
        </w:rPr>
        <w:t>5</w:t>
      </w:r>
      <w:r>
        <w:rPr>
          <w:rFonts w:hint="eastAsia" w:ascii="仿宋" w:hAnsi="仿宋" w:eastAsia="仿宋" w:cs="仿宋"/>
          <w:sz w:val="24"/>
        </w:rPr>
        <w:t>室</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联系人：谭先生</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rPr>
        <w:t>电  话：0379-</w:t>
      </w:r>
      <w:r>
        <w:rPr>
          <w:rFonts w:hint="eastAsia" w:ascii="仿宋" w:hAnsi="仿宋" w:eastAsia="仿宋" w:cs="仿宋"/>
          <w:sz w:val="24"/>
          <w:lang w:val="en-US" w:eastAsia="zh-CN"/>
        </w:rPr>
        <w:t>62361181</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pacing w:val="-2"/>
          <w:kern w:val="0"/>
          <w:sz w:val="24"/>
        </w:rPr>
      </w:pPr>
      <w:r>
        <w:rPr>
          <w:rFonts w:hint="eastAsia" w:ascii="仿宋" w:hAnsi="仿宋" w:eastAsia="仿宋" w:cs="仿宋"/>
          <w:sz w:val="24"/>
        </w:rPr>
        <w:t>邮  箱：donghong211@163.com</w:t>
      </w:r>
    </w:p>
    <w:p>
      <w:pPr>
        <w:rPr>
          <w:rFonts w:hint="eastAsia" w:ascii="仿宋" w:hAnsi="仿宋" w:eastAsia="仿宋" w:cs="仿宋"/>
        </w:rPr>
      </w:pPr>
    </w:p>
    <w:p>
      <w:pPr>
        <w:pStyle w:val="6"/>
        <w:rPr>
          <w:rFonts w:hint="eastAsia"/>
        </w:rPr>
      </w:pPr>
    </w:p>
    <w:p>
      <w:pPr>
        <w:pStyle w:val="8"/>
        <w:snapToGrid w:val="0"/>
        <w:spacing w:line="360" w:lineRule="auto"/>
        <w:jc w:val="right"/>
        <w:rPr>
          <w:rFonts w:hint="eastAsia" w:ascii="仿宋" w:hAnsi="仿宋" w:eastAsia="仿宋" w:cs="仿宋"/>
          <w:kern w:val="0"/>
          <w:sz w:val="24"/>
        </w:rPr>
      </w:pPr>
      <w:bookmarkStart w:id="47" w:name="_Toc19838"/>
      <w:r>
        <w:rPr>
          <w:rFonts w:hint="eastAsia" w:ascii="仿宋" w:hAnsi="仿宋" w:eastAsia="仿宋" w:cs="仿宋"/>
          <w:kern w:val="0"/>
          <w:sz w:val="24"/>
        </w:rPr>
        <w:t>2024年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6</w:t>
      </w:r>
      <w:r>
        <w:rPr>
          <w:rFonts w:hint="eastAsia" w:ascii="仿宋" w:hAnsi="仿宋" w:eastAsia="仿宋" w:cs="仿宋"/>
          <w:kern w:val="0"/>
          <w:sz w:val="24"/>
        </w:rPr>
        <w:t>日</w:t>
      </w:r>
      <w:bookmarkEnd w:id="47"/>
    </w:p>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7F00C6"/>
    <w:multiLevelType w:val="singleLevel"/>
    <w:tmpl w:val="797F00C6"/>
    <w:lvl w:ilvl="0" w:tentative="0">
      <w:start w:val="1"/>
      <w:numFmt w:val="chineseCounting"/>
      <w:pStyle w:val="12"/>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OWJlOWMyMzA2ZTMxNzc1YWYzZjI2NDEyZDAwNmEifQ=="/>
  </w:docVars>
  <w:rsids>
    <w:rsidRoot w:val="414F7264"/>
    <w:rsid w:val="00E0389A"/>
    <w:rsid w:val="074A3B33"/>
    <w:rsid w:val="087D3A94"/>
    <w:rsid w:val="0C4F3999"/>
    <w:rsid w:val="0DEE68AD"/>
    <w:rsid w:val="0EC35F79"/>
    <w:rsid w:val="12751C80"/>
    <w:rsid w:val="16CB6312"/>
    <w:rsid w:val="1B067919"/>
    <w:rsid w:val="1B0820EE"/>
    <w:rsid w:val="1C422BD3"/>
    <w:rsid w:val="22244B28"/>
    <w:rsid w:val="2A9D5612"/>
    <w:rsid w:val="2E516CA5"/>
    <w:rsid w:val="2E60513A"/>
    <w:rsid w:val="2F5E28AA"/>
    <w:rsid w:val="2FAA48BF"/>
    <w:rsid w:val="308C2216"/>
    <w:rsid w:val="37E5630E"/>
    <w:rsid w:val="3BDD7DCA"/>
    <w:rsid w:val="3BEC625F"/>
    <w:rsid w:val="3CF74EBC"/>
    <w:rsid w:val="3D8B0DC8"/>
    <w:rsid w:val="3E502AD5"/>
    <w:rsid w:val="40D07EFD"/>
    <w:rsid w:val="40DF6392"/>
    <w:rsid w:val="41130852"/>
    <w:rsid w:val="414F7264"/>
    <w:rsid w:val="447B391A"/>
    <w:rsid w:val="44BF2763"/>
    <w:rsid w:val="453B199B"/>
    <w:rsid w:val="4BDC3BFA"/>
    <w:rsid w:val="4D3B2BA3"/>
    <w:rsid w:val="51730B5D"/>
    <w:rsid w:val="53C113F8"/>
    <w:rsid w:val="53E43F94"/>
    <w:rsid w:val="564F7AAB"/>
    <w:rsid w:val="6171498D"/>
    <w:rsid w:val="63556314"/>
    <w:rsid w:val="650C6EA7"/>
    <w:rsid w:val="68A869C0"/>
    <w:rsid w:val="68D26659"/>
    <w:rsid w:val="696D1EDE"/>
    <w:rsid w:val="6AF52BEF"/>
    <w:rsid w:val="733E0389"/>
    <w:rsid w:val="758127C9"/>
    <w:rsid w:val="772938E8"/>
    <w:rsid w:val="77611B80"/>
    <w:rsid w:val="7A073D0D"/>
    <w:rsid w:val="7B7F7F7B"/>
    <w:rsid w:val="7BF250E0"/>
    <w:rsid w:val="7D060228"/>
    <w:rsid w:val="7D1D3ACF"/>
    <w:rsid w:val="7DD7751F"/>
    <w:rsid w:val="7E27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ascii="Times New Roman" w:hAnsi="Times New Roman" w:eastAsia="仿宋" w:cs="Times New Roman"/>
      <w:b/>
      <w:kern w:val="44"/>
      <w:sz w:val="28"/>
    </w:rPr>
  </w:style>
  <w:style w:type="paragraph" w:styleId="3">
    <w:name w:val="heading 2"/>
    <w:basedOn w:val="1"/>
    <w:next w:val="1"/>
    <w:link w:val="13"/>
    <w:semiHidden/>
    <w:unhideWhenUsed/>
    <w:qFormat/>
    <w:uiPriority w:val="0"/>
    <w:pPr>
      <w:keepNext/>
      <w:keepLines/>
      <w:widowControl w:val="0"/>
      <w:spacing w:before="260" w:beforeLines="0" w:beforeAutospacing="0" w:after="260" w:afterLines="0" w:afterAutospacing="0" w:line="360" w:lineRule="auto"/>
      <w:jc w:val="center"/>
      <w:outlineLvl w:val="1"/>
    </w:pPr>
    <w:rPr>
      <w:rFonts w:ascii="Arial" w:hAnsi="Arial" w:eastAsia="仿宋" w:cs="Times New Roman"/>
      <w:b/>
      <w:sz w:val="28"/>
    </w:rPr>
  </w:style>
  <w:style w:type="paragraph" w:styleId="4">
    <w:name w:val="heading 3"/>
    <w:basedOn w:val="1"/>
    <w:next w:val="1"/>
    <w:link w:val="14"/>
    <w:semiHidden/>
    <w:unhideWhenUsed/>
    <w:qFormat/>
    <w:uiPriority w:val="0"/>
    <w:pPr>
      <w:keepNext/>
      <w:keepLines/>
      <w:spacing w:before="260" w:beforeLines="0" w:beforeAutospacing="0" w:after="260" w:afterLines="0" w:afterAutospacing="0" w:line="240" w:lineRule="auto"/>
      <w:jc w:val="center"/>
      <w:outlineLvl w:val="2"/>
    </w:pPr>
    <w:rPr>
      <w:rFonts w:ascii="Times New Roman" w:hAnsi="Times New Roman" w:eastAsia="仿宋" w:cs="Times New Roman"/>
      <w:b/>
      <w:sz w:val="28"/>
    </w:rPr>
  </w:style>
  <w:style w:type="paragraph" w:styleId="5">
    <w:name w:val="heading 4"/>
    <w:basedOn w:val="1"/>
    <w:next w:val="1"/>
    <w:link w:val="15"/>
    <w:semiHidden/>
    <w:unhideWhenUsed/>
    <w:qFormat/>
    <w:uiPriority w:val="0"/>
    <w:pPr>
      <w:keepNext/>
      <w:keepLines/>
      <w:spacing w:beforeLines="0" w:beforeAutospacing="0" w:afterLines="0" w:afterAutospacing="0" w:line="240" w:lineRule="auto"/>
      <w:jc w:val="center"/>
      <w:outlineLvl w:val="3"/>
    </w:pPr>
    <w:rPr>
      <w:rFonts w:ascii="Arial" w:hAnsi="Arial" w:eastAsia="仿宋" w:cs="Times New Roman"/>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99"/>
    <w:pPr>
      <w:ind w:firstLine="420" w:firstLineChars="200"/>
    </w:pPr>
    <w:rPr>
      <w:sz w:val="24"/>
      <w:szCs w:val="20"/>
    </w:rPr>
  </w:style>
  <w:style w:type="paragraph" w:styleId="7">
    <w:name w:val="toc 1"/>
    <w:basedOn w:val="1"/>
    <w:next w:val="1"/>
    <w:qFormat/>
    <w:uiPriority w:val="0"/>
  </w:style>
  <w:style w:type="paragraph" w:styleId="8">
    <w:name w:val="Body Text 2"/>
    <w:basedOn w:val="1"/>
    <w:qFormat/>
    <w:uiPriority w:val="99"/>
    <w:pPr>
      <w:jc w:val="center"/>
      <w:outlineLvl w:val="0"/>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样式2"/>
    <w:basedOn w:val="2"/>
    <w:next w:val="7"/>
    <w:qFormat/>
    <w:uiPriority w:val="0"/>
    <w:pPr>
      <w:numPr>
        <w:ilvl w:val="0"/>
        <w:numId w:val="1"/>
      </w:numPr>
      <w:jc w:val="left"/>
    </w:pPr>
    <w:rPr>
      <w:rFonts w:hint="eastAsia" w:ascii="仿宋_GB2312" w:hAnsi="仿宋_GB2312" w:eastAsia="仿宋" w:cs="Times New Roman"/>
      <w:sz w:val="32"/>
      <w:szCs w:val="32"/>
    </w:rPr>
  </w:style>
  <w:style w:type="character" w:customStyle="1" w:styleId="13">
    <w:name w:val="标题 2 Char"/>
    <w:link w:val="3"/>
    <w:autoRedefine/>
    <w:qFormat/>
    <w:uiPriority w:val="0"/>
    <w:rPr>
      <w:rFonts w:ascii="Arial" w:hAnsi="Arial" w:eastAsia="仿宋" w:cs="Times New Roman"/>
      <w:b/>
      <w:kern w:val="2"/>
      <w:sz w:val="28"/>
      <w:lang w:val="en-US" w:eastAsia="zh-CN" w:bidi="ar-SA"/>
    </w:rPr>
  </w:style>
  <w:style w:type="character" w:customStyle="1" w:styleId="14">
    <w:name w:val="标题 3 Char"/>
    <w:link w:val="4"/>
    <w:autoRedefine/>
    <w:qFormat/>
    <w:uiPriority w:val="0"/>
    <w:rPr>
      <w:rFonts w:ascii="Times New Roman" w:hAnsi="Times New Roman" w:eastAsia="仿宋" w:cs="Times New Roman"/>
      <w:b/>
      <w:sz w:val="28"/>
    </w:rPr>
  </w:style>
  <w:style w:type="character" w:customStyle="1" w:styleId="15">
    <w:name w:val="标题 4 字符"/>
    <w:link w:val="5"/>
    <w:autoRedefine/>
    <w:qFormat/>
    <w:uiPriority w:val="9"/>
    <w:rPr>
      <w:rFonts w:ascii="Arial" w:hAnsi="Arial" w:eastAsia="仿宋" w:cs="Times New Roman"/>
      <w:b/>
      <w:bCs/>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1725</Words>
  <Characters>2150</Characters>
  <Lines>0</Lines>
  <Paragraphs>0</Paragraphs>
  <TotalTime>9</TotalTime>
  <ScaleCrop>false</ScaleCrop>
  <LinksUpToDate>false</LinksUpToDate>
  <CharactersWithSpaces>2182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2024-07-05T07:01:00Z</dcterms:created>
  <dc:creator>吻子</dc:creator>
  <cp:lastModifiedBy>NTKO</cp:lastModifiedBy>
  <dcterms:modified xsi:type="dcterms:W3CDTF">2024-07-06T02:35:36Z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624A5BCB6E784381A66D8D498EA4D85A_11</vt:lpwstr>
  </property>
</Properties>
</file>